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EF" w:rsidRPr="007F6B71" w:rsidRDefault="0048787F" w:rsidP="003E14EC">
      <w:pPr>
        <w:spacing w:line="240" w:lineRule="auto"/>
        <w:ind w:right="24" w:firstLine="0"/>
        <w:jc w:val="center"/>
        <w:rPr>
          <w:caps/>
          <w:color w:val="008000"/>
          <w:sz w:val="24"/>
          <w:szCs w:val="24"/>
        </w:rPr>
      </w:pPr>
      <w:r w:rsidRPr="007F6B71">
        <w:rPr>
          <w:caps/>
          <w:color w:val="008000"/>
          <w:sz w:val="24"/>
          <w:szCs w:val="24"/>
        </w:rPr>
        <w:t xml:space="preserve">       </w:t>
      </w:r>
      <w:r w:rsidR="00D16F52" w:rsidRPr="007F6B71">
        <w:rPr>
          <w:caps/>
          <w:color w:val="008000"/>
          <w:sz w:val="24"/>
          <w:szCs w:val="24"/>
          <w:lang w:val="en-US"/>
        </w:rPr>
        <w:t xml:space="preserve">         </w:t>
      </w:r>
    </w:p>
    <w:p w:rsidR="00351CE4" w:rsidRPr="007F6B71" w:rsidRDefault="00D16F52" w:rsidP="00351CE4">
      <w:pPr>
        <w:jc w:val="center"/>
        <w:rPr>
          <w:b/>
          <w:bCs/>
          <w:sz w:val="24"/>
          <w:szCs w:val="24"/>
        </w:rPr>
      </w:pPr>
      <w:r w:rsidRPr="007F6B71">
        <w:rPr>
          <w:caps/>
          <w:sz w:val="24"/>
          <w:szCs w:val="24"/>
        </w:rPr>
        <w:t xml:space="preserve"> </w:t>
      </w:r>
      <w:r w:rsidR="00351CE4" w:rsidRPr="007F6B71">
        <w:rPr>
          <w:b/>
          <w:bCs/>
          <w:sz w:val="24"/>
          <w:szCs w:val="24"/>
        </w:rPr>
        <w:t>Российская Федерация</w:t>
      </w:r>
    </w:p>
    <w:p w:rsidR="00351CE4" w:rsidRPr="007F6B71" w:rsidRDefault="00351CE4" w:rsidP="00351CE4">
      <w:pPr>
        <w:jc w:val="center"/>
        <w:rPr>
          <w:b/>
          <w:bCs/>
          <w:sz w:val="24"/>
          <w:szCs w:val="24"/>
        </w:rPr>
      </w:pPr>
      <w:r w:rsidRPr="007F6B71">
        <w:rPr>
          <w:b/>
          <w:bCs/>
          <w:sz w:val="24"/>
          <w:szCs w:val="24"/>
        </w:rPr>
        <w:t>Иркутская область</w:t>
      </w:r>
    </w:p>
    <w:p w:rsidR="00351CE4" w:rsidRPr="007F6B71" w:rsidRDefault="00351CE4" w:rsidP="00351CE4">
      <w:pPr>
        <w:jc w:val="center"/>
        <w:rPr>
          <w:b/>
          <w:bCs/>
          <w:sz w:val="24"/>
          <w:szCs w:val="24"/>
        </w:rPr>
      </w:pPr>
      <w:r w:rsidRPr="007F6B71">
        <w:rPr>
          <w:b/>
          <w:bCs/>
          <w:sz w:val="24"/>
          <w:szCs w:val="24"/>
        </w:rPr>
        <w:t>АДМИНИСТРАЦИЯ</w:t>
      </w:r>
    </w:p>
    <w:p w:rsidR="00351CE4" w:rsidRPr="007F6B71" w:rsidRDefault="00351CE4" w:rsidP="00351CE4">
      <w:pPr>
        <w:jc w:val="center"/>
        <w:rPr>
          <w:b/>
          <w:bCs/>
          <w:sz w:val="24"/>
          <w:szCs w:val="24"/>
        </w:rPr>
      </w:pPr>
      <w:r w:rsidRPr="007F6B71">
        <w:rPr>
          <w:b/>
          <w:bCs/>
          <w:sz w:val="24"/>
          <w:szCs w:val="24"/>
        </w:rPr>
        <w:t>СЕЛЬСКОГО ПОСЕЛЕНИЯ</w:t>
      </w:r>
    </w:p>
    <w:p w:rsidR="00351CE4" w:rsidRPr="007F6B71" w:rsidRDefault="00351CE4" w:rsidP="00351CE4">
      <w:pPr>
        <w:jc w:val="center"/>
        <w:rPr>
          <w:b/>
          <w:bCs/>
          <w:sz w:val="24"/>
          <w:szCs w:val="24"/>
        </w:rPr>
      </w:pPr>
      <w:r w:rsidRPr="007F6B71">
        <w:rPr>
          <w:b/>
          <w:bCs/>
          <w:sz w:val="24"/>
          <w:szCs w:val="24"/>
        </w:rPr>
        <w:t>СОСНОВСКОГО</w:t>
      </w:r>
    </w:p>
    <w:p w:rsidR="00351CE4" w:rsidRPr="007F6B71" w:rsidRDefault="00351CE4" w:rsidP="00351CE4">
      <w:pPr>
        <w:jc w:val="center"/>
        <w:rPr>
          <w:b/>
          <w:bCs/>
          <w:sz w:val="24"/>
          <w:szCs w:val="24"/>
        </w:rPr>
      </w:pPr>
      <w:r w:rsidRPr="007F6B71">
        <w:rPr>
          <w:b/>
          <w:bCs/>
          <w:sz w:val="24"/>
          <w:szCs w:val="24"/>
        </w:rPr>
        <w:t>МУНИЦИПАЛЬНОГО ОБРАЗОВАНИЯ</w:t>
      </w:r>
    </w:p>
    <w:p w:rsidR="00351CE4" w:rsidRPr="007F6B71" w:rsidRDefault="00351CE4" w:rsidP="00351CE4">
      <w:pPr>
        <w:jc w:val="center"/>
        <w:rPr>
          <w:b/>
          <w:bCs/>
          <w:sz w:val="24"/>
          <w:szCs w:val="24"/>
        </w:rPr>
      </w:pPr>
    </w:p>
    <w:p w:rsidR="00351CE4" w:rsidRPr="007F6B71" w:rsidRDefault="00351CE4" w:rsidP="00351CE4">
      <w:pPr>
        <w:jc w:val="center"/>
        <w:rPr>
          <w:b/>
          <w:bCs/>
          <w:sz w:val="24"/>
          <w:szCs w:val="24"/>
        </w:rPr>
      </w:pPr>
      <w:r w:rsidRPr="007F6B71">
        <w:rPr>
          <w:b/>
          <w:bCs/>
          <w:sz w:val="24"/>
          <w:szCs w:val="24"/>
        </w:rPr>
        <w:t>ПОСТАНОВЛЕНИЕ</w:t>
      </w:r>
    </w:p>
    <w:p w:rsidR="00351CE4" w:rsidRPr="007F6B71" w:rsidRDefault="00192314" w:rsidP="00F84B68">
      <w:pPr>
        <w:ind w:firstLine="0"/>
        <w:rPr>
          <w:sz w:val="24"/>
          <w:szCs w:val="24"/>
        </w:rPr>
      </w:pPr>
      <w:r w:rsidRPr="007F6B71">
        <w:rPr>
          <w:sz w:val="24"/>
          <w:szCs w:val="24"/>
        </w:rPr>
        <w:t>О</w:t>
      </w:r>
      <w:r w:rsidR="00804CF3" w:rsidRPr="007F6B71">
        <w:rPr>
          <w:sz w:val="24"/>
          <w:szCs w:val="24"/>
        </w:rPr>
        <w:t>т</w:t>
      </w:r>
      <w:r w:rsidRPr="007F6B71">
        <w:rPr>
          <w:sz w:val="24"/>
          <w:szCs w:val="24"/>
        </w:rPr>
        <w:t xml:space="preserve">    </w:t>
      </w:r>
      <w:r w:rsidR="00A977EC" w:rsidRPr="007F6B71">
        <w:rPr>
          <w:sz w:val="24"/>
          <w:szCs w:val="24"/>
        </w:rPr>
        <w:t>29</w:t>
      </w:r>
      <w:r w:rsidR="00804CF3" w:rsidRPr="007F6B71">
        <w:rPr>
          <w:sz w:val="24"/>
          <w:szCs w:val="24"/>
        </w:rPr>
        <w:t>.</w:t>
      </w:r>
      <w:r w:rsidR="006F519E" w:rsidRPr="007F6B71">
        <w:rPr>
          <w:sz w:val="24"/>
          <w:szCs w:val="24"/>
        </w:rPr>
        <w:t>04</w:t>
      </w:r>
      <w:r w:rsidR="005323E4" w:rsidRPr="007F6B71">
        <w:rPr>
          <w:sz w:val="24"/>
          <w:szCs w:val="24"/>
        </w:rPr>
        <w:t>.201</w:t>
      </w:r>
      <w:r w:rsidR="005F05BD" w:rsidRPr="007F6B71">
        <w:rPr>
          <w:sz w:val="24"/>
          <w:szCs w:val="24"/>
        </w:rPr>
        <w:t>6</w:t>
      </w:r>
      <w:r w:rsidR="00351CE4" w:rsidRPr="007F6B71">
        <w:rPr>
          <w:sz w:val="24"/>
          <w:szCs w:val="24"/>
        </w:rPr>
        <w:t xml:space="preserve">г.  </w:t>
      </w:r>
      <w:r w:rsidR="00351CE4" w:rsidRPr="007F6B71">
        <w:rPr>
          <w:sz w:val="24"/>
          <w:szCs w:val="24"/>
        </w:rPr>
        <w:tab/>
      </w:r>
      <w:r w:rsidR="00E75C89" w:rsidRPr="007F6B71">
        <w:rPr>
          <w:sz w:val="24"/>
          <w:szCs w:val="24"/>
        </w:rPr>
        <w:t xml:space="preserve">                                                                      </w:t>
      </w:r>
      <w:proofErr w:type="gramStart"/>
      <w:r w:rsidR="00A977EC" w:rsidRPr="007F6B71">
        <w:rPr>
          <w:sz w:val="24"/>
          <w:szCs w:val="24"/>
        </w:rPr>
        <w:t>№  131</w:t>
      </w:r>
      <w:proofErr w:type="gramEnd"/>
      <w:r w:rsidR="00351CE4" w:rsidRPr="007F6B71">
        <w:rPr>
          <w:sz w:val="24"/>
          <w:szCs w:val="24"/>
        </w:rPr>
        <w:tab/>
      </w:r>
      <w:r w:rsidR="00351CE4" w:rsidRPr="007F6B71">
        <w:rPr>
          <w:sz w:val="24"/>
          <w:szCs w:val="24"/>
        </w:rPr>
        <w:tab/>
      </w:r>
      <w:r w:rsidR="00351CE4" w:rsidRPr="007F6B71">
        <w:rPr>
          <w:sz w:val="24"/>
          <w:szCs w:val="24"/>
        </w:rPr>
        <w:tab/>
      </w:r>
      <w:r w:rsidR="00351CE4" w:rsidRPr="007F6B71">
        <w:rPr>
          <w:sz w:val="24"/>
          <w:szCs w:val="24"/>
        </w:rPr>
        <w:tab/>
      </w:r>
      <w:r w:rsidR="00351CE4" w:rsidRPr="007F6B71">
        <w:rPr>
          <w:sz w:val="24"/>
          <w:szCs w:val="24"/>
        </w:rPr>
        <w:tab/>
      </w:r>
      <w:r w:rsidR="00351CE4" w:rsidRPr="007F6B71">
        <w:rPr>
          <w:sz w:val="24"/>
          <w:szCs w:val="24"/>
        </w:rPr>
        <w:tab/>
      </w:r>
      <w:r w:rsidR="00F84B68" w:rsidRPr="007F6B71">
        <w:rPr>
          <w:sz w:val="24"/>
          <w:szCs w:val="24"/>
        </w:rPr>
        <w:t xml:space="preserve">                    </w:t>
      </w:r>
    </w:p>
    <w:p w:rsidR="00351CE4" w:rsidRPr="007F6B71" w:rsidRDefault="00351CE4" w:rsidP="00351CE4">
      <w:pPr>
        <w:ind w:left="3540" w:firstLine="708"/>
        <w:rPr>
          <w:sz w:val="24"/>
          <w:szCs w:val="24"/>
        </w:rPr>
      </w:pPr>
      <w:r w:rsidRPr="007F6B71">
        <w:rPr>
          <w:sz w:val="24"/>
          <w:szCs w:val="24"/>
        </w:rPr>
        <w:t>с. Сосновка</w:t>
      </w:r>
    </w:p>
    <w:p w:rsidR="0010073F" w:rsidRPr="007F6B71" w:rsidRDefault="0010073F" w:rsidP="0010073F">
      <w:pPr>
        <w:pStyle w:val="2"/>
        <w:spacing w:after="0" w:line="228" w:lineRule="auto"/>
        <w:ind w:left="0" w:right="45"/>
        <w:jc w:val="center"/>
        <w:rPr>
          <w:b/>
          <w:lang w:val="ru-RU"/>
        </w:rPr>
      </w:pPr>
      <w:bookmarkStart w:id="0" w:name="_GoBack"/>
      <w:r w:rsidRPr="007F6B71">
        <w:rPr>
          <w:b/>
        </w:rPr>
        <w:t xml:space="preserve">Об утверждении </w:t>
      </w:r>
      <w:r w:rsidR="005F05BD" w:rsidRPr="007F6B71">
        <w:rPr>
          <w:b/>
          <w:lang w:val="ru-RU"/>
        </w:rPr>
        <w:t xml:space="preserve"> отчета о реал</w:t>
      </w:r>
      <w:r w:rsidR="006F519E" w:rsidRPr="007F6B71">
        <w:rPr>
          <w:b/>
          <w:lang w:val="ru-RU"/>
        </w:rPr>
        <w:t xml:space="preserve">изации муниципальных программ  за </w:t>
      </w:r>
      <w:r w:rsidR="006F519E" w:rsidRPr="007F6B71">
        <w:rPr>
          <w:b/>
          <w:lang w:val="en-US"/>
        </w:rPr>
        <w:t>I</w:t>
      </w:r>
      <w:r w:rsidR="006F519E" w:rsidRPr="007F6B71">
        <w:rPr>
          <w:b/>
          <w:lang w:val="ru-RU"/>
        </w:rPr>
        <w:t xml:space="preserve"> квартал  2016 года</w:t>
      </w:r>
      <w:r w:rsidR="005F05BD" w:rsidRPr="007F6B71">
        <w:rPr>
          <w:b/>
          <w:lang w:val="ru-RU"/>
        </w:rPr>
        <w:t xml:space="preserve"> на территории </w:t>
      </w:r>
      <w:r w:rsidRPr="007F6B71">
        <w:rPr>
          <w:b/>
          <w:lang w:val="ru-RU"/>
        </w:rPr>
        <w:t xml:space="preserve"> сельского поселения Сосновского</w:t>
      </w:r>
      <w:r w:rsidRPr="007F6B71">
        <w:rPr>
          <w:b/>
        </w:rPr>
        <w:t xml:space="preserve"> муниципального образования</w:t>
      </w:r>
      <w:r w:rsidR="00E63578" w:rsidRPr="007F6B71">
        <w:rPr>
          <w:b/>
          <w:lang w:val="ru-RU"/>
        </w:rPr>
        <w:t xml:space="preserve"> </w:t>
      </w:r>
    </w:p>
    <w:bookmarkEnd w:id="0"/>
    <w:p w:rsidR="0010073F" w:rsidRPr="007F6B71" w:rsidRDefault="0010073F" w:rsidP="0010073F">
      <w:pPr>
        <w:spacing w:line="220" w:lineRule="auto"/>
        <w:ind w:firstLine="0"/>
        <w:jc w:val="right"/>
        <w:rPr>
          <w:sz w:val="24"/>
          <w:szCs w:val="24"/>
        </w:rPr>
      </w:pPr>
    </w:p>
    <w:p w:rsidR="0010073F" w:rsidRPr="007F6B71" w:rsidRDefault="0010073F" w:rsidP="0010073F">
      <w:pPr>
        <w:shd w:val="clear" w:color="auto" w:fill="FFFFFF"/>
        <w:ind w:firstLine="0"/>
        <w:rPr>
          <w:sz w:val="24"/>
          <w:szCs w:val="24"/>
        </w:rPr>
      </w:pPr>
      <w:r w:rsidRPr="007F6B71">
        <w:rPr>
          <w:b/>
          <w:sz w:val="24"/>
          <w:szCs w:val="24"/>
        </w:rPr>
        <w:t xml:space="preserve">        </w:t>
      </w:r>
      <w:r w:rsidRPr="007F6B71">
        <w:rPr>
          <w:sz w:val="24"/>
          <w:szCs w:val="24"/>
        </w:rPr>
        <w:t xml:space="preserve">В целях обеспечения эффективного использования бюджетных средств, а также реализации статьи 179 Бюджетного кодекса Российской Федерации, руководствуясь ст.ст. </w:t>
      </w:r>
      <w:r w:rsidR="00DE480C" w:rsidRPr="007F6B71">
        <w:rPr>
          <w:sz w:val="24"/>
          <w:szCs w:val="24"/>
        </w:rPr>
        <w:t>23,</w:t>
      </w:r>
      <w:r w:rsidRPr="007F6B71">
        <w:rPr>
          <w:sz w:val="24"/>
          <w:szCs w:val="24"/>
        </w:rPr>
        <w:t>45 Устава Сосновского муниципального образования,</w:t>
      </w:r>
    </w:p>
    <w:p w:rsidR="0010073F" w:rsidRPr="007F6B71" w:rsidRDefault="0010073F" w:rsidP="0010073F">
      <w:pPr>
        <w:shd w:val="clear" w:color="auto" w:fill="FFFFFF"/>
        <w:ind w:firstLine="720"/>
        <w:rPr>
          <w:b/>
          <w:sz w:val="24"/>
          <w:szCs w:val="24"/>
          <w:lang w:val="en-US"/>
        </w:rPr>
      </w:pPr>
      <w:r w:rsidRPr="007F6B71">
        <w:rPr>
          <w:b/>
          <w:sz w:val="24"/>
          <w:szCs w:val="24"/>
        </w:rPr>
        <w:t>Постановляю:</w:t>
      </w:r>
    </w:p>
    <w:p w:rsidR="0010073F" w:rsidRPr="007F6B71" w:rsidRDefault="0010073F" w:rsidP="0010073F">
      <w:pPr>
        <w:widowControl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F6B71">
        <w:rPr>
          <w:sz w:val="24"/>
          <w:szCs w:val="24"/>
        </w:rPr>
        <w:t xml:space="preserve">Утвердить </w:t>
      </w:r>
      <w:r w:rsidR="005F05BD" w:rsidRPr="007F6B71">
        <w:rPr>
          <w:sz w:val="24"/>
          <w:szCs w:val="24"/>
        </w:rPr>
        <w:t xml:space="preserve">отчет </w:t>
      </w:r>
      <w:r w:rsidR="0084545C" w:rsidRPr="007F6B71">
        <w:rPr>
          <w:sz w:val="24"/>
          <w:szCs w:val="24"/>
        </w:rPr>
        <w:t>о реал</w:t>
      </w:r>
      <w:r w:rsidR="006F519E" w:rsidRPr="007F6B71">
        <w:rPr>
          <w:sz w:val="24"/>
          <w:szCs w:val="24"/>
        </w:rPr>
        <w:t xml:space="preserve">изации муниципальных </w:t>
      </w:r>
      <w:proofErr w:type="gramStart"/>
      <w:r w:rsidR="006F519E" w:rsidRPr="007F6B71">
        <w:rPr>
          <w:sz w:val="24"/>
          <w:szCs w:val="24"/>
        </w:rPr>
        <w:t>программ  за</w:t>
      </w:r>
      <w:proofErr w:type="gramEnd"/>
      <w:r w:rsidR="006F519E" w:rsidRPr="007F6B71">
        <w:rPr>
          <w:sz w:val="24"/>
          <w:szCs w:val="24"/>
        </w:rPr>
        <w:t xml:space="preserve"> </w:t>
      </w:r>
      <w:r w:rsidR="006F519E" w:rsidRPr="007F6B71">
        <w:rPr>
          <w:sz w:val="24"/>
          <w:szCs w:val="24"/>
          <w:lang w:val="en-US"/>
        </w:rPr>
        <w:t>I</w:t>
      </w:r>
      <w:r w:rsidR="006F519E" w:rsidRPr="007F6B71">
        <w:rPr>
          <w:sz w:val="24"/>
          <w:szCs w:val="24"/>
        </w:rPr>
        <w:t xml:space="preserve"> квартал 2016 года</w:t>
      </w:r>
      <w:r w:rsidR="0084545C" w:rsidRPr="007F6B71">
        <w:rPr>
          <w:sz w:val="24"/>
          <w:szCs w:val="24"/>
        </w:rPr>
        <w:t xml:space="preserve"> на территории  сельского поселения Сосновского муниципального образования </w:t>
      </w:r>
      <w:r w:rsidRPr="007F6B71">
        <w:rPr>
          <w:sz w:val="24"/>
          <w:szCs w:val="24"/>
        </w:rPr>
        <w:t>(Приложение 1).</w:t>
      </w:r>
    </w:p>
    <w:p w:rsidR="0010073F" w:rsidRPr="007F6B71" w:rsidRDefault="0010073F" w:rsidP="0010073F">
      <w:pPr>
        <w:widowControl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F6B71">
        <w:rPr>
          <w:sz w:val="24"/>
          <w:szCs w:val="24"/>
        </w:rPr>
        <w:t xml:space="preserve">Ведущему специалисту по организационной работе </w:t>
      </w:r>
      <w:proofErr w:type="gramStart"/>
      <w:r w:rsidRPr="007F6B71">
        <w:rPr>
          <w:sz w:val="24"/>
          <w:szCs w:val="24"/>
        </w:rPr>
        <w:t xml:space="preserve">администрации  </w:t>
      </w:r>
      <w:r w:rsidRPr="007F6B71">
        <w:rPr>
          <w:bCs/>
          <w:color w:val="000000"/>
          <w:sz w:val="24"/>
          <w:szCs w:val="24"/>
        </w:rPr>
        <w:t>сельского</w:t>
      </w:r>
      <w:proofErr w:type="gramEnd"/>
      <w:r w:rsidRPr="007F6B71">
        <w:rPr>
          <w:bCs/>
          <w:color w:val="000000"/>
          <w:sz w:val="24"/>
          <w:szCs w:val="24"/>
        </w:rPr>
        <w:t xml:space="preserve"> поселения Сосновского муниц</w:t>
      </w:r>
      <w:r w:rsidRPr="007F6B71">
        <w:rPr>
          <w:bCs/>
          <w:color w:val="000000"/>
          <w:sz w:val="24"/>
          <w:szCs w:val="24"/>
        </w:rPr>
        <w:t>и</w:t>
      </w:r>
      <w:r w:rsidRPr="007F6B71">
        <w:rPr>
          <w:bCs/>
          <w:color w:val="000000"/>
          <w:sz w:val="24"/>
          <w:szCs w:val="24"/>
        </w:rPr>
        <w:t>пального образования</w:t>
      </w:r>
      <w:r w:rsidRPr="007F6B71">
        <w:rPr>
          <w:sz w:val="24"/>
          <w:szCs w:val="24"/>
        </w:rPr>
        <w:t xml:space="preserve"> (Врублевская А.С.) разместить настоящее постановление в средствах массовой информации, газете «Сосновский вестник» и на официальном сайте администрации сельского поселения Сосновского</w:t>
      </w:r>
      <w:r w:rsidRPr="007F6B71">
        <w:rPr>
          <w:bCs/>
          <w:color w:val="000000"/>
          <w:sz w:val="24"/>
          <w:szCs w:val="24"/>
        </w:rPr>
        <w:t xml:space="preserve"> муниципального образов</w:t>
      </w:r>
      <w:r w:rsidRPr="007F6B71">
        <w:rPr>
          <w:bCs/>
          <w:color w:val="000000"/>
          <w:sz w:val="24"/>
          <w:szCs w:val="24"/>
        </w:rPr>
        <w:t>а</w:t>
      </w:r>
      <w:r w:rsidRPr="007F6B71">
        <w:rPr>
          <w:bCs/>
          <w:color w:val="000000"/>
          <w:sz w:val="24"/>
          <w:szCs w:val="24"/>
        </w:rPr>
        <w:t>ния в сети «Интернет».</w:t>
      </w:r>
    </w:p>
    <w:p w:rsidR="0010073F" w:rsidRPr="007F6B71" w:rsidRDefault="0010073F" w:rsidP="0010073F">
      <w:pPr>
        <w:widowControl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p w:rsidR="00192314" w:rsidRPr="007F6B71" w:rsidRDefault="00A977EC" w:rsidP="0010073F">
      <w:pPr>
        <w:ind w:firstLine="0"/>
        <w:jc w:val="left"/>
        <w:rPr>
          <w:sz w:val="24"/>
          <w:szCs w:val="24"/>
        </w:rPr>
      </w:pPr>
      <w:r w:rsidRPr="007F6B71">
        <w:rPr>
          <w:sz w:val="24"/>
          <w:szCs w:val="24"/>
        </w:rPr>
        <w:t>И.о главы</w:t>
      </w:r>
      <w:r w:rsidR="0010073F" w:rsidRPr="007F6B71">
        <w:rPr>
          <w:sz w:val="24"/>
          <w:szCs w:val="24"/>
        </w:rPr>
        <w:t xml:space="preserve"> сельского поселения</w:t>
      </w:r>
    </w:p>
    <w:p w:rsidR="0010073F" w:rsidRPr="007F6B71" w:rsidRDefault="0010073F" w:rsidP="0010073F">
      <w:pPr>
        <w:ind w:firstLine="0"/>
        <w:jc w:val="left"/>
        <w:rPr>
          <w:sz w:val="24"/>
          <w:szCs w:val="24"/>
        </w:rPr>
      </w:pPr>
      <w:r w:rsidRPr="007F6B71">
        <w:rPr>
          <w:sz w:val="24"/>
          <w:szCs w:val="24"/>
        </w:rPr>
        <w:t xml:space="preserve">Сосновского </w:t>
      </w:r>
      <w:proofErr w:type="gramStart"/>
      <w:r w:rsidRPr="007F6B71">
        <w:rPr>
          <w:sz w:val="24"/>
          <w:szCs w:val="24"/>
        </w:rPr>
        <w:t>муниципального  образования</w:t>
      </w:r>
      <w:proofErr w:type="gramEnd"/>
      <w:r w:rsidRPr="007F6B71">
        <w:rPr>
          <w:sz w:val="24"/>
          <w:szCs w:val="24"/>
        </w:rPr>
        <w:t xml:space="preserve">                                 В.</w:t>
      </w:r>
      <w:r w:rsidR="00A977EC" w:rsidRPr="007F6B71">
        <w:rPr>
          <w:sz w:val="24"/>
          <w:szCs w:val="24"/>
        </w:rPr>
        <w:t>С. Мелентьев</w:t>
      </w:r>
      <w:r w:rsidRPr="007F6B71">
        <w:rPr>
          <w:sz w:val="24"/>
          <w:szCs w:val="24"/>
        </w:rPr>
        <w:t xml:space="preserve">                      </w:t>
      </w:r>
    </w:p>
    <w:p w:rsidR="0010073F" w:rsidRPr="007F6B71" w:rsidRDefault="0010073F" w:rsidP="0010073F">
      <w:pPr>
        <w:widowControl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7F6B71">
        <w:rPr>
          <w:sz w:val="24"/>
          <w:szCs w:val="24"/>
        </w:rPr>
        <w:t xml:space="preserve">                                </w:t>
      </w:r>
    </w:p>
    <w:p w:rsidR="0084545C" w:rsidRPr="007F6B71" w:rsidRDefault="0010073F" w:rsidP="00905ED0">
      <w:pPr>
        <w:ind w:firstLine="0"/>
        <w:jc w:val="right"/>
        <w:rPr>
          <w:sz w:val="24"/>
          <w:szCs w:val="24"/>
        </w:rPr>
      </w:pPr>
      <w:r w:rsidRPr="007F6B71">
        <w:rPr>
          <w:sz w:val="24"/>
          <w:szCs w:val="24"/>
        </w:rPr>
        <w:t xml:space="preserve">                                          </w:t>
      </w:r>
      <w:r w:rsidR="00635C8B" w:rsidRPr="007F6B71">
        <w:rPr>
          <w:sz w:val="24"/>
          <w:szCs w:val="24"/>
        </w:rPr>
        <w:t xml:space="preserve"> </w:t>
      </w:r>
    </w:p>
    <w:p w:rsidR="0084545C" w:rsidRPr="007F6B71" w:rsidRDefault="0084545C" w:rsidP="00905ED0">
      <w:pPr>
        <w:ind w:firstLine="0"/>
        <w:jc w:val="right"/>
        <w:rPr>
          <w:sz w:val="24"/>
          <w:szCs w:val="24"/>
        </w:rPr>
      </w:pPr>
    </w:p>
    <w:p w:rsidR="0084545C" w:rsidRPr="007F6B71" w:rsidRDefault="0084545C" w:rsidP="00905ED0">
      <w:pPr>
        <w:ind w:firstLine="0"/>
        <w:jc w:val="right"/>
        <w:rPr>
          <w:sz w:val="24"/>
          <w:szCs w:val="24"/>
        </w:rPr>
      </w:pPr>
    </w:p>
    <w:p w:rsidR="0084545C" w:rsidRPr="007F6B71" w:rsidRDefault="0084545C" w:rsidP="00905ED0">
      <w:pPr>
        <w:ind w:firstLine="0"/>
        <w:jc w:val="right"/>
        <w:rPr>
          <w:sz w:val="24"/>
          <w:szCs w:val="24"/>
        </w:rPr>
      </w:pPr>
    </w:p>
    <w:p w:rsidR="0084545C" w:rsidRPr="007F6B71" w:rsidRDefault="0084545C" w:rsidP="00905ED0">
      <w:pPr>
        <w:ind w:firstLine="0"/>
        <w:jc w:val="right"/>
        <w:rPr>
          <w:sz w:val="24"/>
          <w:szCs w:val="24"/>
        </w:rPr>
      </w:pPr>
    </w:p>
    <w:p w:rsidR="0084545C" w:rsidRPr="007F6B71" w:rsidRDefault="0084545C" w:rsidP="00905ED0">
      <w:pPr>
        <w:ind w:firstLine="0"/>
        <w:jc w:val="right"/>
        <w:rPr>
          <w:sz w:val="24"/>
          <w:szCs w:val="24"/>
        </w:rPr>
      </w:pPr>
    </w:p>
    <w:p w:rsidR="0084545C" w:rsidRPr="007F6B71" w:rsidRDefault="0084545C" w:rsidP="00905ED0">
      <w:pPr>
        <w:ind w:firstLine="0"/>
        <w:jc w:val="right"/>
        <w:rPr>
          <w:sz w:val="24"/>
          <w:szCs w:val="24"/>
        </w:rPr>
      </w:pPr>
    </w:p>
    <w:p w:rsidR="006F519E" w:rsidRPr="007F6B71" w:rsidRDefault="006F519E" w:rsidP="00905ED0">
      <w:pPr>
        <w:ind w:firstLine="0"/>
        <w:jc w:val="right"/>
        <w:rPr>
          <w:sz w:val="24"/>
          <w:szCs w:val="24"/>
        </w:rPr>
      </w:pPr>
    </w:p>
    <w:p w:rsidR="006F519E" w:rsidRPr="007F6B71" w:rsidRDefault="006F519E" w:rsidP="00905ED0">
      <w:pPr>
        <w:ind w:firstLine="0"/>
        <w:jc w:val="right"/>
        <w:rPr>
          <w:sz w:val="24"/>
          <w:szCs w:val="24"/>
        </w:rPr>
      </w:pPr>
    </w:p>
    <w:p w:rsidR="006F519E" w:rsidRPr="007F6B71" w:rsidRDefault="006F519E" w:rsidP="00905ED0">
      <w:pPr>
        <w:ind w:firstLine="0"/>
        <w:jc w:val="right"/>
        <w:rPr>
          <w:sz w:val="24"/>
          <w:szCs w:val="24"/>
        </w:rPr>
      </w:pPr>
    </w:p>
    <w:p w:rsidR="006F519E" w:rsidRPr="007F6B71" w:rsidRDefault="006F519E" w:rsidP="00905ED0">
      <w:pPr>
        <w:ind w:firstLine="0"/>
        <w:jc w:val="right"/>
        <w:rPr>
          <w:sz w:val="24"/>
          <w:szCs w:val="24"/>
        </w:rPr>
      </w:pPr>
    </w:p>
    <w:p w:rsidR="002E53C8" w:rsidRPr="007F6B71" w:rsidRDefault="002E53C8" w:rsidP="00905ED0">
      <w:pPr>
        <w:ind w:firstLine="0"/>
        <w:jc w:val="right"/>
        <w:rPr>
          <w:sz w:val="24"/>
          <w:szCs w:val="24"/>
        </w:rPr>
      </w:pPr>
      <w:r w:rsidRPr="007F6B71">
        <w:rPr>
          <w:sz w:val="24"/>
          <w:szCs w:val="24"/>
        </w:rPr>
        <w:lastRenderedPageBreak/>
        <w:t>УТВЕРЖДЕН</w:t>
      </w:r>
    </w:p>
    <w:p w:rsidR="002E53C8" w:rsidRPr="007F6B71" w:rsidRDefault="002E53C8" w:rsidP="004840FA">
      <w:pPr>
        <w:ind w:firstLine="4536"/>
        <w:jc w:val="right"/>
        <w:rPr>
          <w:sz w:val="24"/>
          <w:szCs w:val="24"/>
        </w:rPr>
      </w:pPr>
      <w:r w:rsidRPr="007F6B71">
        <w:rPr>
          <w:sz w:val="24"/>
          <w:szCs w:val="24"/>
        </w:rPr>
        <w:t xml:space="preserve">постановлением администрации </w:t>
      </w:r>
    </w:p>
    <w:p w:rsidR="00E70F64" w:rsidRPr="007F6B71" w:rsidRDefault="00E70F64" w:rsidP="004840FA">
      <w:pPr>
        <w:ind w:firstLine="4536"/>
        <w:jc w:val="right"/>
        <w:rPr>
          <w:sz w:val="24"/>
          <w:szCs w:val="24"/>
        </w:rPr>
      </w:pPr>
      <w:r w:rsidRPr="007F6B71">
        <w:rPr>
          <w:sz w:val="24"/>
          <w:szCs w:val="24"/>
        </w:rPr>
        <w:t>сельского поселения Сосновского</w:t>
      </w:r>
    </w:p>
    <w:p w:rsidR="002E53C8" w:rsidRPr="007F6B71" w:rsidRDefault="002E53C8" w:rsidP="004840FA">
      <w:pPr>
        <w:ind w:firstLine="4536"/>
        <w:jc w:val="right"/>
        <w:rPr>
          <w:sz w:val="24"/>
          <w:szCs w:val="24"/>
        </w:rPr>
      </w:pPr>
      <w:r w:rsidRPr="007F6B71">
        <w:rPr>
          <w:sz w:val="24"/>
          <w:szCs w:val="24"/>
        </w:rPr>
        <w:t xml:space="preserve"> муниципального образования</w:t>
      </w:r>
    </w:p>
    <w:p w:rsidR="00E70F64" w:rsidRPr="007F6B71" w:rsidRDefault="0084545C" w:rsidP="004840FA">
      <w:pPr>
        <w:ind w:firstLine="4536"/>
        <w:jc w:val="right"/>
        <w:rPr>
          <w:sz w:val="24"/>
          <w:szCs w:val="24"/>
        </w:rPr>
      </w:pPr>
      <w:r w:rsidRPr="007F6B71">
        <w:rPr>
          <w:sz w:val="24"/>
          <w:szCs w:val="24"/>
        </w:rPr>
        <w:t>от «</w:t>
      </w:r>
      <w:r w:rsidR="00A977EC" w:rsidRPr="007F6B71">
        <w:rPr>
          <w:sz w:val="24"/>
          <w:szCs w:val="24"/>
        </w:rPr>
        <w:t>29</w:t>
      </w:r>
      <w:r w:rsidRPr="007F6B71">
        <w:rPr>
          <w:sz w:val="24"/>
          <w:szCs w:val="24"/>
        </w:rPr>
        <w:t xml:space="preserve">» </w:t>
      </w:r>
      <w:proofErr w:type="gramStart"/>
      <w:r w:rsidR="006F519E" w:rsidRPr="007F6B71">
        <w:rPr>
          <w:sz w:val="24"/>
          <w:szCs w:val="24"/>
        </w:rPr>
        <w:t>апреля</w:t>
      </w:r>
      <w:r w:rsidR="00054D80" w:rsidRPr="007F6B71">
        <w:rPr>
          <w:sz w:val="24"/>
          <w:szCs w:val="24"/>
        </w:rPr>
        <w:t xml:space="preserve"> </w:t>
      </w:r>
      <w:r w:rsidRPr="007F6B71">
        <w:rPr>
          <w:sz w:val="24"/>
          <w:szCs w:val="24"/>
        </w:rPr>
        <w:t xml:space="preserve"> 2016</w:t>
      </w:r>
      <w:proofErr w:type="gramEnd"/>
      <w:r w:rsidRPr="007F6B71">
        <w:rPr>
          <w:sz w:val="24"/>
          <w:szCs w:val="24"/>
        </w:rPr>
        <w:t xml:space="preserve">г. </w:t>
      </w:r>
      <w:r w:rsidR="00A977EC" w:rsidRPr="007F6B71">
        <w:rPr>
          <w:sz w:val="24"/>
          <w:szCs w:val="24"/>
        </w:rPr>
        <w:t>№ 131</w:t>
      </w:r>
    </w:p>
    <w:p w:rsidR="0084545C" w:rsidRPr="007F6B71" w:rsidRDefault="0084545C" w:rsidP="004840FA">
      <w:pPr>
        <w:ind w:firstLine="4536"/>
        <w:jc w:val="right"/>
        <w:rPr>
          <w:sz w:val="24"/>
          <w:szCs w:val="24"/>
        </w:rPr>
      </w:pPr>
    </w:p>
    <w:p w:rsidR="0084545C" w:rsidRPr="007F6B71" w:rsidRDefault="00E63578" w:rsidP="0084545C">
      <w:pPr>
        <w:ind w:firstLine="4536"/>
        <w:jc w:val="right"/>
        <w:rPr>
          <w:sz w:val="24"/>
          <w:szCs w:val="24"/>
        </w:rPr>
      </w:pPr>
      <w:r w:rsidRPr="007F6B71">
        <w:rPr>
          <w:sz w:val="24"/>
          <w:szCs w:val="24"/>
        </w:rPr>
        <w:t xml:space="preserve">    </w:t>
      </w:r>
      <w:r w:rsidR="0084545C" w:rsidRPr="007F6B71">
        <w:rPr>
          <w:sz w:val="24"/>
          <w:szCs w:val="24"/>
        </w:rPr>
        <w:t>Приложение 1</w:t>
      </w:r>
    </w:p>
    <w:p w:rsidR="00BD6212" w:rsidRPr="007F6B71" w:rsidRDefault="00BD6212" w:rsidP="00BD6212">
      <w:pPr>
        <w:jc w:val="center"/>
        <w:rPr>
          <w:b/>
          <w:bCs/>
          <w:sz w:val="24"/>
          <w:szCs w:val="24"/>
        </w:rPr>
      </w:pPr>
      <w:r w:rsidRPr="007F6B71">
        <w:rPr>
          <w:b/>
          <w:bCs/>
          <w:sz w:val="24"/>
          <w:szCs w:val="24"/>
        </w:rPr>
        <w:t xml:space="preserve">Отчет по исполнению мероприятий </w:t>
      </w:r>
      <w:proofErr w:type="gramStart"/>
      <w:r w:rsidRPr="007F6B71">
        <w:rPr>
          <w:b/>
          <w:bCs/>
          <w:sz w:val="24"/>
          <w:szCs w:val="24"/>
        </w:rPr>
        <w:t>муниципальных  программ</w:t>
      </w:r>
      <w:proofErr w:type="gramEnd"/>
      <w:r w:rsidRPr="007F6B71">
        <w:rPr>
          <w:b/>
          <w:bCs/>
          <w:sz w:val="24"/>
          <w:szCs w:val="24"/>
        </w:rPr>
        <w:t xml:space="preserve"> сельского поселения Сосновского муниципального образования </w:t>
      </w:r>
      <w:r w:rsidR="006F519E" w:rsidRPr="007F6B71">
        <w:rPr>
          <w:b/>
          <w:bCs/>
          <w:sz w:val="24"/>
          <w:szCs w:val="24"/>
        </w:rPr>
        <w:t xml:space="preserve">за </w:t>
      </w:r>
      <w:r w:rsidR="006F519E" w:rsidRPr="007F6B71">
        <w:rPr>
          <w:b/>
          <w:bCs/>
          <w:sz w:val="24"/>
          <w:szCs w:val="24"/>
          <w:lang w:val="en-US"/>
        </w:rPr>
        <w:t>I</w:t>
      </w:r>
      <w:r w:rsidR="006F519E" w:rsidRPr="007F6B71">
        <w:rPr>
          <w:b/>
          <w:bCs/>
          <w:sz w:val="24"/>
          <w:szCs w:val="24"/>
        </w:rPr>
        <w:t xml:space="preserve"> квартал 2016 года</w:t>
      </w:r>
    </w:p>
    <w:p w:rsidR="0010073F" w:rsidRPr="007F6B71" w:rsidRDefault="0010073F" w:rsidP="00BD6212">
      <w:pPr>
        <w:ind w:firstLine="4536"/>
        <w:jc w:val="center"/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67"/>
        <w:gridCol w:w="1417"/>
        <w:gridCol w:w="2227"/>
        <w:gridCol w:w="1276"/>
        <w:gridCol w:w="1209"/>
        <w:gridCol w:w="1242"/>
      </w:tblGrid>
      <w:tr w:rsidR="00E63578" w:rsidRPr="007F6B71" w:rsidTr="00BD6212">
        <w:trPr>
          <w:trHeight w:val="28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F6B71">
              <w:rPr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Код целевой статьи расходов по бюджетной классификации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 xml:space="preserve">Утверждено бюджетной росписью с </w:t>
            </w:r>
            <w:proofErr w:type="gramStart"/>
            <w:r w:rsidRPr="007F6B71">
              <w:rPr>
                <w:sz w:val="24"/>
                <w:szCs w:val="24"/>
              </w:rPr>
              <w:t>учетом  изменений</w:t>
            </w:r>
            <w:proofErr w:type="gramEnd"/>
            <w:r w:rsidRPr="007F6B71">
              <w:rPr>
                <w:sz w:val="24"/>
                <w:szCs w:val="24"/>
              </w:rPr>
              <w:t>, руб.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Исполнено, руб.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Не исполнено, руб.</w:t>
            </w:r>
          </w:p>
        </w:tc>
      </w:tr>
      <w:tr w:rsidR="00E63578" w:rsidRPr="007F6B71" w:rsidTr="00BD6212">
        <w:trPr>
          <w:trHeight w:val="285"/>
        </w:trPr>
        <w:tc>
          <w:tcPr>
            <w:tcW w:w="2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285"/>
        </w:trPr>
        <w:tc>
          <w:tcPr>
            <w:tcW w:w="2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765"/>
        </w:trPr>
        <w:tc>
          <w:tcPr>
            <w:tcW w:w="2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345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 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 </w:t>
            </w:r>
          </w:p>
        </w:tc>
      </w:tr>
      <w:tr w:rsidR="00E63578" w:rsidRPr="007F6B71" w:rsidTr="00BD6212">
        <w:trPr>
          <w:trHeight w:val="100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Муниципальная программа "Устойчвое развитие экономической базы сельского поселения Сосновского муниципального образования" на 2014-2017 годы: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701 00 00</w:t>
            </w:r>
            <w:r w:rsidR="006F519E" w:rsidRPr="007F6B71">
              <w:rPr>
                <w:sz w:val="24"/>
                <w:szCs w:val="24"/>
              </w:rPr>
              <w:t xml:space="preserve"> 000   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7F6B71">
              <w:rPr>
                <w:i/>
                <w:iCs/>
                <w:sz w:val="24"/>
                <w:szCs w:val="24"/>
              </w:rPr>
              <w:t xml:space="preserve">мероприятия, направленные на функционирование главы администрации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627,6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191,7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30,5</w:t>
            </w:r>
          </w:p>
        </w:tc>
      </w:tr>
      <w:tr w:rsidR="00E63578" w:rsidRPr="007F6B71" w:rsidTr="00BD6212">
        <w:trPr>
          <w:trHeight w:val="28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702 00 00</w:t>
            </w:r>
            <w:r w:rsidR="006F519E" w:rsidRPr="007F6B7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7F6B71">
              <w:rPr>
                <w:i/>
                <w:iCs/>
                <w:sz w:val="24"/>
                <w:szCs w:val="24"/>
              </w:rPr>
              <w:t xml:space="preserve">мероприятия, направленные на функционирование местной администрации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2595,2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923,8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35,6</w:t>
            </w:r>
          </w:p>
        </w:tc>
      </w:tr>
      <w:tr w:rsidR="00E63578" w:rsidRPr="007F6B71" w:rsidTr="00BD6212">
        <w:trPr>
          <w:trHeight w:val="79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36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703 00 00</w:t>
            </w:r>
            <w:r w:rsidR="006F519E" w:rsidRPr="007F6B7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7F6B71">
              <w:rPr>
                <w:i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50,0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7F6B71" w:rsidRDefault="000F39B7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0.0</w:t>
            </w:r>
          </w:p>
        </w:tc>
      </w:tr>
      <w:tr w:rsidR="00E63578" w:rsidRPr="007F6B71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9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704 00 00</w:t>
            </w:r>
            <w:r w:rsidR="006F519E" w:rsidRPr="007F6B7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7F6B71">
              <w:rPr>
                <w:i/>
                <w:iCs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80,0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0,0</w:t>
            </w:r>
          </w:p>
        </w:tc>
      </w:tr>
      <w:tr w:rsidR="00E63578" w:rsidRPr="007F6B71" w:rsidTr="00BD6212">
        <w:trPr>
          <w:trHeight w:val="28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 xml:space="preserve">Муниципальная программа "Повышение пожарной безопасности и безопасности дорожного движения на территории </w:t>
            </w:r>
            <w:r w:rsidRPr="007F6B71">
              <w:rPr>
                <w:sz w:val="24"/>
                <w:szCs w:val="24"/>
              </w:rPr>
              <w:lastRenderedPageBreak/>
              <w:t>сельского поселения Сосновского муниципального образования " на период 2014-2017 годы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lastRenderedPageBreak/>
              <w:t>711 00 00</w:t>
            </w:r>
            <w:r w:rsidR="006F519E" w:rsidRPr="007F6B7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7F6B71">
              <w:rPr>
                <w:i/>
                <w:iCs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78,0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0</w:t>
            </w:r>
            <w:r w:rsidR="000F39B7" w:rsidRPr="007F6B71">
              <w:rPr>
                <w:sz w:val="24"/>
                <w:szCs w:val="24"/>
              </w:rPr>
              <w:t>,0</w:t>
            </w:r>
          </w:p>
        </w:tc>
      </w:tr>
      <w:tr w:rsidR="00E63578" w:rsidRPr="007F6B71" w:rsidTr="00BD6212">
        <w:trPr>
          <w:trHeight w:val="28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6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57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712 00 00</w:t>
            </w:r>
            <w:r w:rsidR="006F519E" w:rsidRPr="007F6B7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7F6B71">
              <w:rPr>
                <w:i/>
                <w:iCs/>
                <w:sz w:val="24"/>
                <w:szCs w:val="24"/>
              </w:rPr>
              <w:t xml:space="preserve">мероприятия в области </w:t>
            </w:r>
            <w:r w:rsidRPr="007F6B71">
              <w:rPr>
                <w:i/>
                <w:iCs/>
                <w:sz w:val="24"/>
                <w:szCs w:val="24"/>
              </w:rPr>
              <w:lastRenderedPageBreak/>
              <w:t>повышения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lastRenderedPageBreak/>
              <w:t>149,0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6,1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4,1</w:t>
            </w:r>
          </w:p>
        </w:tc>
      </w:tr>
      <w:tr w:rsidR="00E63578" w:rsidRPr="007F6B71" w:rsidTr="00BD6212">
        <w:trPr>
          <w:trHeight w:val="76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D6212" w:rsidRPr="007F6B71" w:rsidTr="00BD6212">
        <w:trPr>
          <w:trHeight w:val="11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D6212" w:rsidRPr="007F6B71" w:rsidRDefault="00BD6212" w:rsidP="00BD6212">
            <w:pPr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Муниципальная программа "</w:t>
            </w:r>
            <w:proofErr w:type="gramStart"/>
            <w:r w:rsidRPr="007F6B71">
              <w:rPr>
                <w:sz w:val="24"/>
                <w:szCs w:val="24"/>
              </w:rPr>
              <w:t>Развитие  муниципального</w:t>
            </w:r>
            <w:proofErr w:type="gramEnd"/>
            <w:r w:rsidRPr="007F6B71">
              <w:rPr>
                <w:sz w:val="24"/>
                <w:szCs w:val="24"/>
              </w:rPr>
              <w:t xml:space="preserve"> хозяйства  на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6212" w:rsidRPr="007F6B71" w:rsidRDefault="00BD6212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721 00 00</w:t>
            </w:r>
            <w:r w:rsidR="006F519E" w:rsidRPr="007F6B7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212" w:rsidRPr="007F6B71" w:rsidRDefault="00BD6212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7F6B71">
              <w:rPr>
                <w:i/>
                <w:iCs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6212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1348,5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6212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212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0</w:t>
            </w:r>
          </w:p>
        </w:tc>
      </w:tr>
      <w:tr w:rsidR="006F519E" w:rsidRPr="007F6B71" w:rsidTr="007D5B9B">
        <w:trPr>
          <w:trHeight w:val="12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19E" w:rsidRPr="007F6B71" w:rsidRDefault="006F519E" w:rsidP="00BD621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519E" w:rsidRPr="007F6B71" w:rsidRDefault="006F519E" w:rsidP="006F519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722 00 00 000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519E" w:rsidRPr="007F6B71" w:rsidRDefault="006F519E" w:rsidP="006F519E">
            <w:pPr>
              <w:jc w:val="left"/>
              <w:rPr>
                <w:i/>
                <w:iCs/>
                <w:sz w:val="24"/>
                <w:szCs w:val="24"/>
              </w:rPr>
            </w:pPr>
            <w:r w:rsidRPr="007F6B71">
              <w:rPr>
                <w:i/>
                <w:i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19E" w:rsidRPr="007F6B71" w:rsidRDefault="006F519E" w:rsidP="006F519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115,1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19E" w:rsidRPr="007F6B71" w:rsidRDefault="006F519E" w:rsidP="006F519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15,7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E" w:rsidRPr="007F6B71" w:rsidRDefault="006F519E" w:rsidP="006F519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13,6</w:t>
            </w:r>
          </w:p>
        </w:tc>
      </w:tr>
      <w:tr w:rsidR="006F519E" w:rsidRPr="007F6B71" w:rsidTr="007D5B9B">
        <w:trPr>
          <w:trHeight w:val="75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F519E" w:rsidRPr="007F6B71" w:rsidRDefault="006F519E" w:rsidP="00BD6212">
            <w:pPr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территории сельского поселения Сосновского муниципального образования" на период 2014-2017 годы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9E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19E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9E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F519E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519E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12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723 00 00</w:t>
            </w:r>
            <w:r w:rsidR="006F519E" w:rsidRPr="007F6B7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7F6B71">
              <w:rPr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1042,3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38,4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 </w:t>
            </w:r>
          </w:p>
          <w:p w:rsidR="00E63578" w:rsidRPr="007F6B71" w:rsidRDefault="006F519E" w:rsidP="006F519E">
            <w:pPr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3,7</w:t>
            </w:r>
          </w:p>
        </w:tc>
      </w:tr>
      <w:tr w:rsidR="00E63578" w:rsidRPr="007F6B71" w:rsidTr="00BD6212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724 00 00</w:t>
            </w:r>
            <w:r w:rsidR="006F519E" w:rsidRPr="007F6B7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7F6B71">
              <w:rPr>
                <w:i/>
                <w:iCs/>
                <w:sz w:val="24"/>
                <w:szCs w:val="24"/>
              </w:rPr>
              <w:t>мероприятия, направленные на благоустройство уличного освещения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175,0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0,0</w:t>
            </w:r>
          </w:p>
        </w:tc>
      </w:tr>
      <w:tr w:rsidR="00E63578" w:rsidRPr="007F6B71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76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725 00 00</w:t>
            </w:r>
            <w:r w:rsidR="006F519E" w:rsidRPr="007F6B7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7F6B71">
              <w:rPr>
                <w:i/>
                <w:iCs/>
                <w:sz w:val="24"/>
                <w:szCs w:val="24"/>
              </w:rPr>
              <w:t xml:space="preserve">мероприятия, направленные на содержание мест захоронения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60,0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0.0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0.0</w:t>
            </w:r>
          </w:p>
        </w:tc>
      </w:tr>
      <w:tr w:rsidR="00E63578" w:rsidRPr="007F6B71" w:rsidTr="00BD6212">
        <w:trPr>
          <w:trHeight w:val="88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726 00 00</w:t>
            </w:r>
            <w:r w:rsidR="006F519E" w:rsidRPr="007F6B7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7F6B71">
              <w:rPr>
                <w:i/>
                <w:iCs/>
                <w:sz w:val="24"/>
                <w:szCs w:val="24"/>
              </w:rPr>
              <w:t>мероприятия, направленные на благоустройство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260,0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0F39B7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10,4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0,0</w:t>
            </w:r>
          </w:p>
        </w:tc>
      </w:tr>
      <w:tr w:rsidR="00E63578" w:rsidRPr="007F6B71" w:rsidTr="00BD6212">
        <w:trPr>
          <w:trHeight w:val="27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Муниципальная программа "Социальная политика сельского поселения Сосновского муниципального образования" на период 2014-2017 годы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731 00 00</w:t>
            </w:r>
            <w:r w:rsidR="006F519E" w:rsidRPr="007F6B7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7F6B71">
              <w:rPr>
                <w:i/>
                <w:iCs/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82,0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0</w:t>
            </w:r>
          </w:p>
        </w:tc>
      </w:tr>
      <w:tr w:rsidR="00E63578" w:rsidRPr="007F6B71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732 00 00</w:t>
            </w:r>
            <w:r w:rsidR="006F519E" w:rsidRPr="007F6B7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7F6B71">
              <w:rPr>
                <w:i/>
                <w:iCs/>
                <w:sz w:val="24"/>
                <w:szCs w:val="24"/>
              </w:rPr>
              <w:t>мероприятия в области культуры и кинематографии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1862,5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678,5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36,4</w:t>
            </w:r>
          </w:p>
        </w:tc>
      </w:tr>
      <w:tr w:rsidR="00E63578" w:rsidRPr="007F6B71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733 00 00</w:t>
            </w:r>
            <w:r w:rsidR="006F519E" w:rsidRPr="007F6B7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7F6B71">
              <w:rPr>
                <w:i/>
                <w:iCs/>
                <w:sz w:val="24"/>
                <w:szCs w:val="24"/>
              </w:rPr>
              <w:t>мероприятия в области пенсионного обеспечения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98,0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19,6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20,0</w:t>
            </w:r>
          </w:p>
        </w:tc>
      </w:tr>
      <w:tr w:rsidR="00E63578" w:rsidRPr="007F6B71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6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733 00 00</w:t>
            </w:r>
            <w:r w:rsidR="006F519E" w:rsidRPr="007F6B7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7F6B71">
              <w:rPr>
                <w:i/>
                <w:iCs/>
                <w:sz w:val="24"/>
                <w:szCs w:val="24"/>
              </w:rPr>
              <w:t xml:space="preserve"> мероприятия в области социальной </w:t>
            </w:r>
            <w:r w:rsidRPr="007F6B71">
              <w:rPr>
                <w:i/>
                <w:iCs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lastRenderedPageBreak/>
              <w:t>78,0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0,0</w:t>
            </w:r>
          </w:p>
        </w:tc>
      </w:tr>
      <w:tr w:rsidR="00E63578" w:rsidRPr="007F6B71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734 00 00</w:t>
            </w:r>
            <w:r w:rsidR="006F519E" w:rsidRPr="007F6B71">
              <w:rPr>
                <w:sz w:val="24"/>
                <w:szCs w:val="24"/>
              </w:rPr>
              <w:t xml:space="preserve"> 000</w:t>
            </w:r>
            <w:r w:rsidRPr="007F6B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7F6B71">
              <w:rPr>
                <w:i/>
                <w:iCs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332,3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235,8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71,0</w:t>
            </w:r>
          </w:p>
        </w:tc>
      </w:tr>
      <w:tr w:rsidR="00E63578" w:rsidRPr="007F6B71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578" w:rsidRPr="007F6B71" w:rsidTr="00BD6212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578" w:rsidRPr="007F6B71" w:rsidRDefault="00E63578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F6B71">
              <w:rPr>
                <w:b/>
                <w:sz w:val="24"/>
                <w:szCs w:val="24"/>
              </w:rPr>
              <w:t>9033,5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F6B71">
              <w:rPr>
                <w:b/>
                <w:sz w:val="24"/>
                <w:szCs w:val="24"/>
              </w:rPr>
              <w:t>2120,0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78" w:rsidRPr="007F6B71" w:rsidRDefault="006F519E" w:rsidP="00E6357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F6B71">
              <w:rPr>
                <w:b/>
                <w:sz w:val="24"/>
                <w:szCs w:val="24"/>
              </w:rPr>
              <w:t>23,5</w:t>
            </w:r>
          </w:p>
        </w:tc>
      </w:tr>
    </w:tbl>
    <w:p w:rsidR="00DA2462" w:rsidRPr="007F6B71" w:rsidRDefault="00DA2462" w:rsidP="007B51AB">
      <w:pPr>
        <w:spacing w:line="220" w:lineRule="auto"/>
        <w:ind w:firstLine="0"/>
        <w:jc w:val="right"/>
        <w:rPr>
          <w:sz w:val="24"/>
          <w:szCs w:val="24"/>
        </w:rPr>
      </w:pPr>
    </w:p>
    <w:p w:rsidR="0084545C" w:rsidRPr="007F6B71" w:rsidRDefault="00A977EC" w:rsidP="00E63578">
      <w:pPr>
        <w:ind w:firstLine="0"/>
        <w:jc w:val="left"/>
        <w:rPr>
          <w:sz w:val="24"/>
          <w:szCs w:val="24"/>
        </w:rPr>
      </w:pPr>
      <w:r w:rsidRPr="007F6B71">
        <w:rPr>
          <w:sz w:val="24"/>
          <w:szCs w:val="24"/>
        </w:rPr>
        <w:t>И. о главы</w:t>
      </w:r>
      <w:r w:rsidR="00E63578" w:rsidRPr="007F6B71">
        <w:rPr>
          <w:sz w:val="24"/>
          <w:szCs w:val="24"/>
        </w:rPr>
        <w:t xml:space="preserve"> администрации</w:t>
      </w:r>
    </w:p>
    <w:p w:rsidR="00E63578" w:rsidRPr="007F6B71" w:rsidRDefault="00E63578" w:rsidP="00E63578">
      <w:pPr>
        <w:ind w:firstLine="0"/>
        <w:jc w:val="left"/>
        <w:rPr>
          <w:sz w:val="24"/>
          <w:szCs w:val="24"/>
        </w:rPr>
      </w:pPr>
      <w:r w:rsidRPr="007F6B71">
        <w:rPr>
          <w:sz w:val="24"/>
          <w:szCs w:val="24"/>
        </w:rPr>
        <w:t xml:space="preserve"> Сосновского муниципального образования   </w:t>
      </w:r>
      <w:r w:rsidR="00A977EC" w:rsidRPr="007F6B71">
        <w:rPr>
          <w:sz w:val="24"/>
          <w:szCs w:val="24"/>
        </w:rPr>
        <w:t xml:space="preserve">                           </w:t>
      </w:r>
      <w:r w:rsidRPr="007F6B71">
        <w:rPr>
          <w:sz w:val="24"/>
          <w:szCs w:val="24"/>
        </w:rPr>
        <w:t xml:space="preserve">     В.</w:t>
      </w:r>
      <w:r w:rsidR="00A977EC" w:rsidRPr="007F6B71">
        <w:rPr>
          <w:sz w:val="24"/>
          <w:szCs w:val="24"/>
        </w:rPr>
        <w:t>С. Мелентьев</w:t>
      </w:r>
    </w:p>
    <w:p w:rsidR="0084545C" w:rsidRPr="007F6B71" w:rsidRDefault="0084545C" w:rsidP="00905ED0">
      <w:pPr>
        <w:ind w:firstLine="0"/>
        <w:jc w:val="right"/>
        <w:rPr>
          <w:sz w:val="24"/>
          <w:szCs w:val="24"/>
        </w:rPr>
      </w:pPr>
    </w:p>
    <w:p w:rsidR="00DA2462" w:rsidRPr="007F6B71" w:rsidRDefault="00DA2462" w:rsidP="007B51AB">
      <w:pPr>
        <w:spacing w:line="220" w:lineRule="auto"/>
        <w:ind w:firstLine="0"/>
        <w:jc w:val="right"/>
        <w:rPr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80A2E" w:rsidRPr="007F6B71" w:rsidRDefault="00180A2E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7F6B71">
        <w:rPr>
          <w:b/>
          <w:bCs/>
          <w:sz w:val="24"/>
          <w:szCs w:val="24"/>
        </w:rPr>
        <w:lastRenderedPageBreak/>
        <w:t xml:space="preserve">Пояснительная записка к отчету об исполнении муниципальной </w:t>
      </w:r>
      <w:proofErr w:type="gramStart"/>
      <w:r w:rsidRPr="007F6B71">
        <w:rPr>
          <w:b/>
          <w:bCs/>
          <w:sz w:val="24"/>
          <w:szCs w:val="24"/>
        </w:rPr>
        <w:t>программы  «</w:t>
      </w:r>
      <w:proofErr w:type="gramEnd"/>
      <w:r w:rsidRPr="007F6B71">
        <w:rPr>
          <w:b/>
          <w:bCs/>
          <w:sz w:val="24"/>
          <w:szCs w:val="24"/>
        </w:rPr>
        <w:t>Повышение пожарной безопасности дорожного движения на территории сельского поселения Сосновского муниципального образования» на период 2014- 2018 годы  за 1 квартал 2016года</w:t>
      </w:r>
    </w:p>
    <w:p w:rsidR="00180A2E" w:rsidRPr="007F6B71" w:rsidRDefault="00180A2E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80A2E" w:rsidRPr="007F6B71" w:rsidRDefault="00180A2E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80A2E" w:rsidRPr="007F6B71" w:rsidRDefault="00180A2E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W w:w="103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220"/>
        <w:gridCol w:w="1382"/>
        <w:gridCol w:w="1260"/>
      </w:tblGrid>
      <w:tr w:rsidR="00180A2E" w:rsidRPr="007F6B71" w:rsidTr="007A3CC6">
        <w:trPr>
          <w:trHeight w:val="1213"/>
        </w:trPr>
        <w:tc>
          <w:tcPr>
            <w:tcW w:w="252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522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2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Утверждено, т. р.</w:t>
            </w: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Исполнено, т. р.</w:t>
            </w:r>
          </w:p>
        </w:tc>
      </w:tr>
      <w:tr w:rsidR="00180A2E" w:rsidRPr="007F6B71" w:rsidTr="007A3CC6">
        <w:tc>
          <w:tcPr>
            <w:tcW w:w="252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711 0000000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i/>
                <w:sz w:val="24"/>
                <w:szCs w:val="24"/>
              </w:rPr>
            </w:pPr>
            <w:r w:rsidRPr="007F6B71">
              <w:rPr>
                <w:bCs/>
                <w:i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22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0</w:t>
            </w:r>
          </w:p>
        </w:tc>
      </w:tr>
      <w:tr w:rsidR="00180A2E" w:rsidRPr="007F6B71" w:rsidTr="007A3CC6">
        <w:tc>
          <w:tcPr>
            <w:tcW w:w="2520" w:type="dxa"/>
            <w:vAlign w:val="center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712 0000000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i/>
                <w:sz w:val="24"/>
                <w:szCs w:val="24"/>
              </w:rPr>
              <w:t>мероприятия в области повышения безопасности дорожного движения</w:t>
            </w:r>
          </w:p>
        </w:tc>
        <w:tc>
          <w:tcPr>
            <w:tcW w:w="522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B71">
              <w:rPr>
                <w:b/>
                <w:sz w:val="24"/>
                <w:szCs w:val="24"/>
              </w:rPr>
              <w:t>Ст. 310</w:t>
            </w:r>
            <w:r w:rsidRPr="007F6B71">
              <w:rPr>
                <w:sz w:val="24"/>
                <w:szCs w:val="24"/>
              </w:rPr>
              <w:t xml:space="preserve"> приобретение дорожн. знаков- 5,4 т. р.;                       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 xml:space="preserve"> </w:t>
            </w:r>
            <w:r w:rsidRPr="007F6B71">
              <w:rPr>
                <w:b/>
                <w:sz w:val="24"/>
                <w:szCs w:val="24"/>
              </w:rPr>
              <w:t>Ст.  340</w:t>
            </w:r>
            <w:r w:rsidRPr="007F6B71">
              <w:rPr>
                <w:sz w:val="24"/>
                <w:szCs w:val="24"/>
              </w:rPr>
              <w:t xml:space="preserve"> приобретение хомутов к дорожн. знакам- 0,7 т. р.;  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149</w:t>
            </w: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6,1</w:t>
            </w:r>
          </w:p>
        </w:tc>
      </w:tr>
      <w:tr w:rsidR="00180A2E" w:rsidRPr="007F6B71" w:rsidTr="007A3CC6">
        <w:tc>
          <w:tcPr>
            <w:tcW w:w="252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82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227,0</w:t>
            </w: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6,1</w:t>
            </w:r>
          </w:p>
        </w:tc>
      </w:tr>
    </w:tbl>
    <w:p w:rsidR="00180A2E" w:rsidRPr="007F6B71" w:rsidRDefault="00180A2E" w:rsidP="00180A2E">
      <w:pPr>
        <w:widowControl/>
        <w:autoSpaceDE/>
        <w:autoSpaceDN/>
        <w:adjustRightInd/>
        <w:spacing w:line="240" w:lineRule="auto"/>
        <w:ind w:firstLine="0"/>
        <w:rPr>
          <w:i/>
          <w:sz w:val="24"/>
          <w:szCs w:val="24"/>
        </w:rPr>
      </w:pPr>
      <w:r w:rsidRPr="007F6B71">
        <w:rPr>
          <w:i/>
          <w:sz w:val="24"/>
          <w:szCs w:val="24"/>
        </w:rPr>
        <w:t>Исп. Колоскова Г.Г.</w:t>
      </w:r>
    </w:p>
    <w:p w:rsidR="007F6B71" w:rsidRDefault="007F6B71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E492C" w:rsidRDefault="002E492C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80A2E" w:rsidRPr="007F6B71" w:rsidRDefault="00180A2E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7F6B71">
        <w:rPr>
          <w:b/>
          <w:bCs/>
          <w:sz w:val="24"/>
          <w:szCs w:val="24"/>
        </w:rPr>
        <w:lastRenderedPageBreak/>
        <w:t xml:space="preserve">Пояснительная записка к отчету об исполнении муниципальной </w:t>
      </w:r>
      <w:proofErr w:type="gramStart"/>
      <w:r w:rsidRPr="007F6B71">
        <w:rPr>
          <w:b/>
          <w:bCs/>
          <w:sz w:val="24"/>
          <w:szCs w:val="24"/>
        </w:rPr>
        <w:t>программы  «</w:t>
      </w:r>
      <w:proofErr w:type="gramEnd"/>
      <w:r w:rsidRPr="007F6B71">
        <w:rPr>
          <w:b/>
          <w:bCs/>
          <w:sz w:val="24"/>
          <w:szCs w:val="24"/>
        </w:rPr>
        <w:t xml:space="preserve">Развитие муниципального хозяйства на территории сельского поселения Сосновского муниципального образования» на период 2014- 2018 годы </w:t>
      </w:r>
    </w:p>
    <w:p w:rsidR="00180A2E" w:rsidRPr="007F6B71" w:rsidRDefault="00180A2E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  <w:proofErr w:type="gramStart"/>
      <w:r w:rsidRPr="007F6B71">
        <w:rPr>
          <w:b/>
          <w:bCs/>
          <w:sz w:val="24"/>
          <w:szCs w:val="24"/>
        </w:rPr>
        <w:t>за  1</w:t>
      </w:r>
      <w:proofErr w:type="gramEnd"/>
      <w:r w:rsidRPr="007F6B71">
        <w:rPr>
          <w:b/>
          <w:bCs/>
          <w:sz w:val="24"/>
          <w:szCs w:val="24"/>
        </w:rPr>
        <w:t xml:space="preserve"> квартал 2016 года</w:t>
      </w:r>
    </w:p>
    <w:tbl>
      <w:tblPr>
        <w:tblpPr w:leftFromText="180" w:rightFromText="180" w:vertAnchor="text" w:tblpX="-702" w:tblpY="175"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580"/>
        <w:gridCol w:w="1260"/>
        <w:gridCol w:w="1382"/>
      </w:tblGrid>
      <w:tr w:rsidR="00180A2E" w:rsidRPr="007F6B71" w:rsidTr="007A3CC6">
        <w:trPr>
          <w:trHeight w:val="557"/>
        </w:trPr>
        <w:tc>
          <w:tcPr>
            <w:tcW w:w="2088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558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Утверждено, т. р.</w:t>
            </w:r>
          </w:p>
        </w:tc>
        <w:tc>
          <w:tcPr>
            <w:tcW w:w="1382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Исполнено, т. р.</w:t>
            </w:r>
          </w:p>
        </w:tc>
      </w:tr>
      <w:tr w:rsidR="00180A2E" w:rsidRPr="007F6B71" w:rsidTr="007A3CC6">
        <w:trPr>
          <w:trHeight w:val="1035"/>
        </w:trPr>
        <w:tc>
          <w:tcPr>
            <w:tcW w:w="2088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721 0000000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i/>
                <w:sz w:val="24"/>
                <w:szCs w:val="24"/>
              </w:rPr>
            </w:pPr>
            <w:r w:rsidRPr="007F6B71">
              <w:rPr>
                <w:bCs/>
                <w:i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558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1348,5</w:t>
            </w:r>
          </w:p>
        </w:tc>
        <w:tc>
          <w:tcPr>
            <w:tcW w:w="1382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0</w:t>
            </w:r>
          </w:p>
        </w:tc>
      </w:tr>
      <w:tr w:rsidR="00180A2E" w:rsidRPr="007F6B71" w:rsidTr="007A3CC6">
        <w:trPr>
          <w:trHeight w:val="440"/>
        </w:trPr>
        <w:tc>
          <w:tcPr>
            <w:tcW w:w="2088" w:type="dxa"/>
            <w:vAlign w:val="center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722 0000000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F6B71">
              <w:rPr>
                <w:i/>
                <w:sz w:val="24"/>
                <w:szCs w:val="24"/>
              </w:rPr>
              <w:t>мероприятия в области жилищного хозяйства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B71">
              <w:rPr>
                <w:b/>
                <w:sz w:val="24"/>
                <w:szCs w:val="24"/>
              </w:rPr>
              <w:t>Ст.  226</w:t>
            </w:r>
            <w:r w:rsidRPr="007F6B71">
              <w:rPr>
                <w:sz w:val="24"/>
                <w:szCs w:val="24"/>
              </w:rPr>
              <w:t xml:space="preserve"> очистка желобов в МКД от снега -15,7 т. р.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115,1</w:t>
            </w:r>
          </w:p>
        </w:tc>
        <w:tc>
          <w:tcPr>
            <w:tcW w:w="1382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15,7</w:t>
            </w:r>
          </w:p>
        </w:tc>
      </w:tr>
      <w:tr w:rsidR="00180A2E" w:rsidRPr="007F6B71" w:rsidTr="007A3CC6">
        <w:tc>
          <w:tcPr>
            <w:tcW w:w="2088" w:type="dxa"/>
            <w:vAlign w:val="center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723 0000000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F6B71">
              <w:rPr>
                <w:i/>
                <w:sz w:val="24"/>
                <w:szCs w:val="24"/>
              </w:rPr>
              <w:t>мероприятия в области коммунального хозяйства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B71">
              <w:rPr>
                <w:b/>
                <w:sz w:val="24"/>
                <w:szCs w:val="24"/>
              </w:rPr>
              <w:t xml:space="preserve">Ст. </w:t>
            </w:r>
            <w:proofErr w:type="gramStart"/>
            <w:r w:rsidRPr="007F6B71">
              <w:rPr>
                <w:b/>
                <w:sz w:val="24"/>
                <w:szCs w:val="24"/>
              </w:rPr>
              <w:t>225</w:t>
            </w:r>
            <w:r w:rsidRPr="007F6B71">
              <w:rPr>
                <w:sz w:val="24"/>
                <w:szCs w:val="24"/>
              </w:rPr>
              <w:t xml:space="preserve">  демонтаж</w:t>
            </w:r>
            <w:proofErr w:type="gramEnd"/>
            <w:r w:rsidRPr="007F6B71">
              <w:rPr>
                <w:sz w:val="24"/>
                <w:szCs w:val="24"/>
              </w:rPr>
              <w:t>, монтаж водоподъемной трубы с заменой насоса- 5,0 т. р.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 xml:space="preserve"> </w:t>
            </w:r>
            <w:r w:rsidRPr="007F6B71">
              <w:rPr>
                <w:b/>
                <w:sz w:val="24"/>
                <w:szCs w:val="24"/>
              </w:rPr>
              <w:t>Ст. 310</w:t>
            </w:r>
            <w:r w:rsidRPr="007F6B71">
              <w:rPr>
                <w:sz w:val="24"/>
                <w:szCs w:val="24"/>
              </w:rPr>
              <w:t xml:space="preserve"> приобретение насоса ЭЦВ- 33,4 т. р.;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1042,3</w:t>
            </w:r>
          </w:p>
        </w:tc>
        <w:tc>
          <w:tcPr>
            <w:tcW w:w="1382" w:type="dxa"/>
            <w:vAlign w:val="center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38,4</w:t>
            </w:r>
          </w:p>
        </w:tc>
      </w:tr>
      <w:tr w:rsidR="00180A2E" w:rsidRPr="007F6B71" w:rsidTr="007A3CC6">
        <w:tc>
          <w:tcPr>
            <w:tcW w:w="2088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724 0000000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i/>
                <w:sz w:val="24"/>
                <w:szCs w:val="24"/>
              </w:rPr>
            </w:pPr>
            <w:r w:rsidRPr="007F6B71">
              <w:rPr>
                <w:bCs/>
                <w:i/>
                <w:sz w:val="24"/>
                <w:szCs w:val="24"/>
              </w:rPr>
              <w:t>мероприятия, направленные на благоустройство уличного освещения</w:t>
            </w:r>
          </w:p>
        </w:tc>
        <w:tc>
          <w:tcPr>
            <w:tcW w:w="558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175,0</w:t>
            </w:r>
          </w:p>
        </w:tc>
        <w:tc>
          <w:tcPr>
            <w:tcW w:w="1382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0</w:t>
            </w:r>
          </w:p>
        </w:tc>
      </w:tr>
      <w:tr w:rsidR="00180A2E" w:rsidRPr="007F6B71" w:rsidTr="007A3CC6">
        <w:tc>
          <w:tcPr>
            <w:tcW w:w="2088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725 0000000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i/>
                <w:sz w:val="24"/>
                <w:szCs w:val="24"/>
              </w:rPr>
            </w:pPr>
            <w:r w:rsidRPr="007F6B71">
              <w:rPr>
                <w:bCs/>
                <w:i/>
                <w:sz w:val="24"/>
                <w:szCs w:val="24"/>
              </w:rPr>
              <w:t>мероприятия, направленные на организацию и содержание мест захоронения</w:t>
            </w:r>
          </w:p>
        </w:tc>
        <w:tc>
          <w:tcPr>
            <w:tcW w:w="558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382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0</w:t>
            </w:r>
          </w:p>
        </w:tc>
      </w:tr>
      <w:tr w:rsidR="00180A2E" w:rsidRPr="007F6B71" w:rsidTr="007A3CC6">
        <w:tc>
          <w:tcPr>
            <w:tcW w:w="2088" w:type="dxa"/>
            <w:vAlign w:val="center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726 0000000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i/>
                <w:sz w:val="24"/>
                <w:szCs w:val="24"/>
              </w:rPr>
            </w:pPr>
            <w:r w:rsidRPr="007F6B71">
              <w:rPr>
                <w:bCs/>
                <w:i/>
                <w:sz w:val="24"/>
                <w:szCs w:val="24"/>
              </w:rPr>
              <w:t xml:space="preserve"> мероприятия, направленные на благоустройство территории</w:t>
            </w:r>
          </w:p>
        </w:tc>
        <w:tc>
          <w:tcPr>
            <w:tcW w:w="558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 xml:space="preserve">Ст. 226 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Услуги по демонтажу надувных новогодних фигур</w:t>
            </w:r>
            <w:r w:rsidRPr="007F6B71">
              <w:rPr>
                <w:b/>
                <w:bCs/>
                <w:sz w:val="24"/>
                <w:szCs w:val="24"/>
              </w:rPr>
              <w:t xml:space="preserve">- </w:t>
            </w:r>
            <w:r w:rsidRPr="007F6B71">
              <w:rPr>
                <w:bCs/>
                <w:sz w:val="24"/>
                <w:szCs w:val="24"/>
              </w:rPr>
              <w:t>7,0 т. р.</w:t>
            </w:r>
            <w:r w:rsidRPr="007F6B71">
              <w:rPr>
                <w:b/>
                <w:bCs/>
                <w:sz w:val="24"/>
                <w:szCs w:val="24"/>
              </w:rPr>
              <w:t xml:space="preserve"> </w:t>
            </w:r>
            <w:r w:rsidRPr="007F6B71">
              <w:rPr>
                <w:bCs/>
                <w:sz w:val="24"/>
                <w:szCs w:val="24"/>
              </w:rPr>
              <w:t xml:space="preserve"> 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-</w:t>
            </w:r>
            <w:r w:rsidRPr="007F6B71">
              <w:rPr>
                <w:bCs/>
                <w:sz w:val="24"/>
                <w:szCs w:val="24"/>
              </w:rPr>
              <w:t xml:space="preserve">оплата </w:t>
            </w:r>
            <w:proofErr w:type="gramStart"/>
            <w:r w:rsidRPr="007F6B71">
              <w:rPr>
                <w:bCs/>
                <w:sz w:val="24"/>
                <w:szCs w:val="24"/>
              </w:rPr>
              <w:t>услуг</w:t>
            </w:r>
            <w:proofErr w:type="gramEnd"/>
            <w:r w:rsidRPr="007F6B71">
              <w:rPr>
                <w:bCs/>
                <w:sz w:val="24"/>
                <w:szCs w:val="24"/>
              </w:rPr>
              <w:t xml:space="preserve"> а/вышки (демонтаж елки)</w:t>
            </w:r>
            <w:r w:rsidRPr="007F6B71">
              <w:rPr>
                <w:b/>
                <w:bCs/>
                <w:sz w:val="24"/>
                <w:szCs w:val="24"/>
              </w:rPr>
              <w:t xml:space="preserve"> – </w:t>
            </w:r>
            <w:r w:rsidRPr="007F6B71">
              <w:rPr>
                <w:bCs/>
                <w:sz w:val="24"/>
                <w:szCs w:val="24"/>
              </w:rPr>
              <w:t>1,3 т. р.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Ст. 340</w:t>
            </w:r>
            <w:r w:rsidRPr="007F6B71">
              <w:rPr>
                <w:bCs/>
                <w:sz w:val="24"/>
                <w:szCs w:val="24"/>
              </w:rPr>
              <w:t xml:space="preserve"> приобретение диз. топлива для расчистки стадиона от снега- 2,1т. р.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260,0</w:t>
            </w:r>
          </w:p>
        </w:tc>
        <w:tc>
          <w:tcPr>
            <w:tcW w:w="1382" w:type="dxa"/>
            <w:vAlign w:val="center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10,4</w:t>
            </w:r>
          </w:p>
        </w:tc>
      </w:tr>
      <w:tr w:rsidR="00180A2E" w:rsidRPr="007F6B71" w:rsidTr="007A3CC6">
        <w:tc>
          <w:tcPr>
            <w:tcW w:w="2088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3000,9</w:t>
            </w:r>
          </w:p>
        </w:tc>
        <w:tc>
          <w:tcPr>
            <w:tcW w:w="1382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64,5</w:t>
            </w:r>
          </w:p>
        </w:tc>
      </w:tr>
    </w:tbl>
    <w:p w:rsidR="00180A2E" w:rsidRPr="007F6B71" w:rsidRDefault="00180A2E" w:rsidP="00180A2E">
      <w:pPr>
        <w:widowControl/>
        <w:autoSpaceDE/>
        <w:autoSpaceDN/>
        <w:adjustRightInd/>
        <w:spacing w:line="240" w:lineRule="auto"/>
        <w:ind w:firstLine="0"/>
        <w:rPr>
          <w:i/>
          <w:sz w:val="24"/>
          <w:szCs w:val="24"/>
        </w:rPr>
      </w:pPr>
      <w:r w:rsidRPr="007F6B71">
        <w:rPr>
          <w:i/>
          <w:sz w:val="24"/>
          <w:szCs w:val="24"/>
        </w:rPr>
        <w:t>Исп. Колоскова Г.Г.</w:t>
      </w:r>
    </w:p>
    <w:p w:rsidR="00180A2E" w:rsidRPr="007F6B71" w:rsidRDefault="00180A2E" w:rsidP="00180A2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7F6B71" w:rsidRDefault="007F6B71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80A2E" w:rsidRPr="007F6B71" w:rsidRDefault="00180A2E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7F6B71">
        <w:rPr>
          <w:b/>
          <w:bCs/>
          <w:sz w:val="24"/>
          <w:szCs w:val="24"/>
        </w:rPr>
        <w:lastRenderedPageBreak/>
        <w:t xml:space="preserve">Пояснительная записка к отчету об исполнении муниципальной </w:t>
      </w:r>
      <w:proofErr w:type="gramStart"/>
      <w:r w:rsidRPr="007F6B71">
        <w:rPr>
          <w:b/>
          <w:bCs/>
          <w:sz w:val="24"/>
          <w:szCs w:val="24"/>
        </w:rPr>
        <w:t>программы  «</w:t>
      </w:r>
      <w:proofErr w:type="gramEnd"/>
      <w:r w:rsidRPr="007F6B71">
        <w:rPr>
          <w:b/>
          <w:bCs/>
          <w:sz w:val="24"/>
          <w:szCs w:val="24"/>
        </w:rPr>
        <w:t xml:space="preserve">Социальная политика сельского поселения Сосновского муниципального образования» на период 2014- 2018 годы </w:t>
      </w:r>
    </w:p>
    <w:p w:rsidR="00180A2E" w:rsidRPr="007F6B71" w:rsidRDefault="00180A2E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7F6B71">
        <w:rPr>
          <w:b/>
          <w:bCs/>
          <w:sz w:val="24"/>
          <w:szCs w:val="24"/>
        </w:rPr>
        <w:t xml:space="preserve"> </w:t>
      </w:r>
      <w:proofErr w:type="gramStart"/>
      <w:r w:rsidRPr="007F6B71">
        <w:rPr>
          <w:b/>
          <w:bCs/>
          <w:sz w:val="24"/>
          <w:szCs w:val="24"/>
        </w:rPr>
        <w:t>за  1</w:t>
      </w:r>
      <w:proofErr w:type="gramEnd"/>
      <w:r w:rsidRPr="007F6B71">
        <w:rPr>
          <w:b/>
          <w:bCs/>
          <w:sz w:val="24"/>
          <w:szCs w:val="24"/>
        </w:rPr>
        <w:t xml:space="preserve"> квартал 2016 года</w:t>
      </w:r>
    </w:p>
    <w:p w:rsidR="00180A2E" w:rsidRPr="007F6B71" w:rsidRDefault="00180A2E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X="-612" w:tblpY="17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580"/>
        <w:gridCol w:w="1260"/>
        <w:gridCol w:w="1260"/>
      </w:tblGrid>
      <w:tr w:rsidR="00180A2E" w:rsidRPr="007F6B71" w:rsidTr="007A3CC6">
        <w:trPr>
          <w:trHeight w:val="557"/>
        </w:trPr>
        <w:tc>
          <w:tcPr>
            <w:tcW w:w="2088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558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Утверждено, т. р.</w:t>
            </w: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Исполнено, т. р.</w:t>
            </w:r>
          </w:p>
        </w:tc>
      </w:tr>
      <w:tr w:rsidR="00180A2E" w:rsidRPr="007F6B71" w:rsidTr="007A3CC6">
        <w:trPr>
          <w:trHeight w:val="1380"/>
        </w:trPr>
        <w:tc>
          <w:tcPr>
            <w:tcW w:w="2088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731 0000000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i/>
                <w:sz w:val="24"/>
                <w:szCs w:val="24"/>
              </w:rPr>
            </w:pPr>
            <w:r w:rsidRPr="007F6B71">
              <w:rPr>
                <w:bCs/>
                <w:i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558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82,0</w:t>
            </w: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0</w:t>
            </w:r>
          </w:p>
        </w:tc>
      </w:tr>
      <w:tr w:rsidR="00180A2E" w:rsidRPr="007F6B71" w:rsidTr="007A3CC6">
        <w:trPr>
          <w:trHeight w:val="429"/>
        </w:trPr>
        <w:tc>
          <w:tcPr>
            <w:tcW w:w="2088" w:type="dxa"/>
            <w:vAlign w:val="center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732 0000000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i/>
                <w:sz w:val="24"/>
                <w:szCs w:val="24"/>
              </w:rPr>
            </w:pPr>
            <w:r w:rsidRPr="007F6B71">
              <w:rPr>
                <w:bCs/>
                <w:i/>
                <w:sz w:val="24"/>
                <w:szCs w:val="24"/>
              </w:rPr>
              <w:t>Мероприятия в области культуры и кинематографии</w:t>
            </w:r>
          </w:p>
        </w:tc>
        <w:tc>
          <w:tcPr>
            <w:tcW w:w="558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Ст. 211</w:t>
            </w:r>
            <w:r w:rsidRPr="007F6B71">
              <w:rPr>
                <w:bCs/>
                <w:sz w:val="24"/>
                <w:szCs w:val="24"/>
              </w:rPr>
              <w:t xml:space="preserve"> заработная плата работников мук -358,6 т.р.;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Ст. 213</w:t>
            </w:r>
            <w:r w:rsidRPr="007F6B71">
              <w:rPr>
                <w:bCs/>
                <w:sz w:val="24"/>
                <w:szCs w:val="24"/>
              </w:rPr>
              <w:t xml:space="preserve"> начисления на оплату труда -95,6 т.р.;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F6B71">
              <w:rPr>
                <w:b/>
                <w:sz w:val="24"/>
                <w:szCs w:val="24"/>
              </w:rPr>
              <w:t>ст. 221</w:t>
            </w:r>
            <w:r w:rsidRPr="007F6B71">
              <w:rPr>
                <w:sz w:val="24"/>
                <w:szCs w:val="24"/>
              </w:rPr>
              <w:t xml:space="preserve"> оплата услуг связи- 1,3 т. р.;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B71">
              <w:rPr>
                <w:b/>
                <w:sz w:val="24"/>
                <w:szCs w:val="24"/>
              </w:rPr>
              <w:t>Ст.</w:t>
            </w:r>
            <w:proofErr w:type="gramStart"/>
            <w:r w:rsidRPr="007F6B71">
              <w:rPr>
                <w:b/>
                <w:sz w:val="24"/>
                <w:szCs w:val="24"/>
              </w:rPr>
              <w:t xml:space="preserve">223  </w:t>
            </w:r>
            <w:r w:rsidRPr="007F6B71">
              <w:rPr>
                <w:sz w:val="24"/>
                <w:szCs w:val="24"/>
              </w:rPr>
              <w:t>оплата</w:t>
            </w:r>
            <w:proofErr w:type="gramEnd"/>
            <w:r w:rsidRPr="007F6B71">
              <w:rPr>
                <w:sz w:val="24"/>
                <w:szCs w:val="24"/>
              </w:rPr>
              <w:t xml:space="preserve"> за эл. энергию- 153,2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B71">
              <w:rPr>
                <w:b/>
                <w:sz w:val="24"/>
                <w:szCs w:val="24"/>
              </w:rPr>
              <w:t xml:space="preserve">Ст. 225 </w:t>
            </w:r>
            <w:r w:rsidRPr="007F6B71">
              <w:rPr>
                <w:sz w:val="24"/>
                <w:szCs w:val="24"/>
              </w:rPr>
              <w:t>договор ГПХ по обсл. Здания- 26,6 т. р.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B71">
              <w:rPr>
                <w:b/>
                <w:sz w:val="24"/>
                <w:szCs w:val="24"/>
              </w:rPr>
              <w:t xml:space="preserve">Ст. 226 </w:t>
            </w:r>
            <w:r w:rsidRPr="007F6B71">
              <w:rPr>
                <w:sz w:val="24"/>
                <w:szCs w:val="24"/>
              </w:rPr>
              <w:t>охрана- 4,0 т. р.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>Услуги 1С (Софтсервис)- 14,9 т. р.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F6B71">
              <w:rPr>
                <w:sz w:val="24"/>
                <w:szCs w:val="24"/>
              </w:rPr>
              <w:t>Услуги  по</w:t>
            </w:r>
            <w:proofErr w:type="gramEnd"/>
            <w:r w:rsidRPr="007F6B71">
              <w:rPr>
                <w:sz w:val="24"/>
                <w:szCs w:val="24"/>
              </w:rPr>
              <w:t xml:space="preserve"> изготовлению билетов- 9,4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B71">
              <w:rPr>
                <w:b/>
                <w:sz w:val="24"/>
                <w:szCs w:val="24"/>
              </w:rPr>
              <w:t xml:space="preserve">Ст.290 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B71">
              <w:rPr>
                <w:b/>
                <w:sz w:val="24"/>
                <w:szCs w:val="24"/>
              </w:rPr>
              <w:t xml:space="preserve">Ст.310 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B71">
              <w:rPr>
                <w:b/>
                <w:sz w:val="24"/>
                <w:szCs w:val="24"/>
              </w:rPr>
              <w:t>Ст.</w:t>
            </w:r>
            <w:proofErr w:type="gramStart"/>
            <w:r w:rsidRPr="007F6B71">
              <w:rPr>
                <w:b/>
                <w:sz w:val="24"/>
                <w:szCs w:val="24"/>
              </w:rPr>
              <w:t xml:space="preserve">340 </w:t>
            </w:r>
            <w:r w:rsidRPr="007F6B71">
              <w:rPr>
                <w:sz w:val="24"/>
                <w:szCs w:val="24"/>
              </w:rPr>
              <w:t xml:space="preserve"> Канц.</w:t>
            </w:r>
            <w:proofErr w:type="gramEnd"/>
            <w:r w:rsidRPr="007F6B71">
              <w:rPr>
                <w:sz w:val="24"/>
                <w:szCs w:val="24"/>
              </w:rPr>
              <w:t xml:space="preserve"> Товары- 8,0 т. р.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F6B71">
              <w:rPr>
                <w:b/>
                <w:sz w:val="24"/>
                <w:szCs w:val="24"/>
              </w:rPr>
              <w:t xml:space="preserve">Ст290 </w:t>
            </w:r>
            <w:r w:rsidRPr="007F6B71">
              <w:rPr>
                <w:sz w:val="24"/>
                <w:szCs w:val="24"/>
              </w:rPr>
              <w:t>(налоги)- 6,9 т. р.</w:t>
            </w: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1862,5</w:t>
            </w: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678,5</w:t>
            </w:r>
          </w:p>
        </w:tc>
      </w:tr>
      <w:tr w:rsidR="00180A2E" w:rsidRPr="007F6B71" w:rsidTr="007A3CC6">
        <w:tc>
          <w:tcPr>
            <w:tcW w:w="2088" w:type="dxa"/>
            <w:vAlign w:val="center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7330000000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i/>
                <w:sz w:val="24"/>
                <w:szCs w:val="24"/>
              </w:rPr>
            </w:pPr>
            <w:r w:rsidRPr="007F6B71">
              <w:rPr>
                <w:bCs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558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B71">
              <w:rPr>
                <w:b/>
                <w:sz w:val="24"/>
                <w:szCs w:val="24"/>
              </w:rPr>
              <w:t>Ст. 263</w:t>
            </w:r>
            <w:r w:rsidRPr="007F6B71">
              <w:rPr>
                <w:sz w:val="24"/>
                <w:szCs w:val="24"/>
              </w:rPr>
              <w:t xml:space="preserve"> 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 xml:space="preserve"> выплата пенсии муницип. служащему- 19,6 т. р.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 xml:space="preserve"> 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F6B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98,0</w:t>
            </w:r>
          </w:p>
        </w:tc>
        <w:tc>
          <w:tcPr>
            <w:tcW w:w="1260" w:type="dxa"/>
            <w:vAlign w:val="center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19,6</w:t>
            </w:r>
          </w:p>
        </w:tc>
      </w:tr>
      <w:tr w:rsidR="00180A2E" w:rsidRPr="007F6B71" w:rsidTr="007A3CC6">
        <w:tc>
          <w:tcPr>
            <w:tcW w:w="2088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7330000000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i/>
                <w:sz w:val="24"/>
                <w:szCs w:val="24"/>
              </w:rPr>
            </w:pPr>
            <w:r w:rsidRPr="007F6B71">
              <w:rPr>
                <w:bCs/>
                <w:i/>
                <w:sz w:val="24"/>
                <w:szCs w:val="24"/>
              </w:rPr>
              <w:t>Другие вопросы в области социальной политики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0</w:t>
            </w:r>
          </w:p>
        </w:tc>
      </w:tr>
      <w:tr w:rsidR="00180A2E" w:rsidRPr="007F6B71" w:rsidTr="007A3CC6">
        <w:tc>
          <w:tcPr>
            <w:tcW w:w="2088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7340000000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i/>
                <w:sz w:val="24"/>
                <w:szCs w:val="24"/>
              </w:rPr>
            </w:pPr>
            <w:r w:rsidRPr="007F6B71">
              <w:rPr>
                <w:bCs/>
                <w:i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58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 xml:space="preserve">Ст. 226 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gramStart"/>
            <w:r w:rsidRPr="007F6B71">
              <w:rPr>
                <w:b/>
                <w:bCs/>
                <w:sz w:val="24"/>
                <w:szCs w:val="24"/>
              </w:rPr>
              <w:t>(</w:t>
            </w:r>
            <w:r w:rsidRPr="007F6B71">
              <w:rPr>
                <w:bCs/>
                <w:sz w:val="24"/>
                <w:szCs w:val="24"/>
              </w:rPr>
              <w:t xml:space="preserve"> з</w:t>
            </w:r>
            <w:proofErr w:type="gramEnd"/>
            <w:r w:rsidRPr="007F6B71">
              <w:rPr>
                <w:bCs/>
                <w:sz w:val="24"/>
                <w:szCs w:val="24"/>
              </w:rPr>
              <w:t>/ пл.спорт.инструктор)- оплата по трудовому соглашению  27,7 т. р.;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 xml:space="preserve">Оплата </w:t>
            </w:r>
            <w:proofErr w:type="gramStart"/>
            <w:r w:rsidRPr="007F6B71">
              <w:rPr>
                <w:bCs/>
                <w:sz w:val="24"/>
                <w:szCs w:val="24"/>
              </w:rPr>
              <w:t>муницип.контрактов</w:t>
            </w:r>
            <w:proofErr w:type="gramEnd"/>
            <w:r w:rsidRPr="007F6B71">
              <w:rPr>
                <w:bCs/>
                <w:sz w:val="24"/>
                <w:szCs w:val="24"/>
              </w:rPr>
              <w:t xml:space="preserve"> по хоккейн. корту(проектно- изыскательские работы)- 200,1 т. р.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 xml:space="preserve">Ст. 290 </w:t>
            </w:r>
            <w:r w:rsidRPr="007F6B71">
              <w:rPr>
                <w:bCs/>
                <w:sz w:val="24"/>
                <w:szCs w:val="24"/>
              </w:rPr>
              <w:t>сувенирно- подарочная продукция -8,0 т. р.</w:t>
            </w:r>
          </w:p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332,3</w:t>
            </w: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6B71">
              <w:rPr>
                <w:bCs/>
                <w:sz w:val="24"/>
                <w:szCs w:val="24"/>
              </w:rPr>
              <w:t>235,8</w:t>
            </w:r>
          </w:p>
        </w:tc>
      </w:tr>
      <w:tr w:rsidR="00180A2E" w:rsidRPr="007F6B71" w:rsidTr="007A3CC6">
        <w:tc>
          <w:tcPr>
            <w:tcW w:w="2088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2452,8</w:t>
            </w:r>
          </w:p>
        </w:tc>
        <w:tc>
          <w:tcPr>
            <w:tcW w:w="1260" w:type="dxa"/>
          </w:tcPr>
          <w:p w:rsidR="00180A2E" w:rsidRPr="007F6B71" w:rsidRDefault="00180A2E" w:rsidP="00180A2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6B71">
              <w:rPr>
                <w:b/>
                <w:bCs/>
                <w:sz w:val="24"/>
                <w:szCs w:val="24"/>
              </w:rPr>
              <w:t>933,9</w:t>
            </w:r>
          </w:p>
        </w:tc>
      </w:tr>
    </w:tbl>
    <w:p w:rsidR="00180A2E" w:rsidRPr="007F6B71" w:rsidRDefault="00180A2E" w:rsidP="00180A2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2E492C" w:rsidRDefault="00180A2E" w:rsidP="002E492C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7F6B71">
        <w:rPr>
          <w:sz w:val="24"/>
          <w:szCs w:val="24"/>
        </w:rPr>
        <w:t>Исп. Колоскова Г.Г.</w:t>
      </w:r>
    </w:p>
    <w:p w:rsidR="00180A2E" w:rsidRPr="007F6B71" w:rsidRDefault="00180A2E" w:rsidP="002E492C">
      <w:pPr>
        <w:widowControl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</w:rPr>
      </w:pPr>
      <w:r w:rsidRPr="007F6B71">
        <w:rPr>
          <w:b/>
          <w:bCs/>
          <w:sz w:val="24"/>
          <w:szCs w:val="24"/>
        </w:rPr>
        <w:lastRenderedPageBreak/>
        <w:t xml:space="preserve">Пояснительная записка к отчету об исполнении муниципальной </w:t>
      </w:r>
      <w:proofErr w:type="gramStart"/>
      <w:r w:rsidRPr="007F6B71">
        <w:rPr>
          <w:b/>
          <w:bCs/>
          <w:sz w:val="24"/>
          <w:szCs w:val="24"/>
        </w:rPr>
        <w:t>программы  «</w:t>
      </w:r>
      <w:proofErr w:type="gramEnd"/>
      <w:r w:rsidRPr="007F6B71">
        <w:rPr>
          <w:b/>
          <w:bCs/>
          <w:sz w:val="24"/>
          <w:szCs w:val="24"/>
        </w:rPr>
        <w:t>Устойчивое развитие  экономической базы сельского поселения Сосновского  муниципального образования» на 2014- 2018 годы</w:t>
      </w:r>
    </w:p>
    <w:p w:rsidR="00180A2E" w:rsidRPr="007F6B71" w:rsidRDefault="00180A2E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7F6B71">
        <w:rPr>
          <w:b/>
          <w:bCs/>
          <w:sz w:val="24"/>
          <w:szCs w:val="24"/>
        </w:rPr>
        <w:t xml:space="preserve"> за </w:t>
      </w:r>
      <w:r w:rsidRPr="007F6B71">
        <w:rPr>
          <w:b/>
          <w:bCs/>
          <w:sz w:val="24"/>
          <w:szCs w:val="24"/>
          <w:lang w:val="en-US"/>
        </w:rPr>
        <w:t xml:space="preserve">I </w:t>
      </w:r>
      <w:r w:rsidRPr="007F6B71">
        <w:rPr>
          <w:b/>
          <w:bCs/>
          <w:sz w:val="24"/>
          <w:szCs w:val="24"/>
        </w:rPr>
        <w:t>квартал 2016 года</w:t>
      </w:r>
    </w:p>
    <w:tbl>
      <w:tblPr>
        <w:tblpPr w:leftFromText="180" w:rightFromText="180" w:vertAnchor="text" w:horzAnchor="margin" w:tblpX="-792" w:tblpY="4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580"/>
        <w:gridCol w:w="1382"/>
        <w:gridCol w:w="1260"/>
      </w:tblGrid>
      <w:tr w:rsidR="002E492C" w:rsidRPr="002E492C" w:rsidTr="009A5B1C">
        <w:trPr>
          <w:trHeight w:val="1213"/>
        </w:trPr>
        <w:tc>
          <w:tcPr>
            <w:tcW w:w="2268" w:type="dxa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E492C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580" w:type="dxa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E492C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82" w:type="dxa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E492C">
              <w:rPr>
                <w:b/>
                <w:bCs/>
                <w:sz w:val="20"/>
                <w:szCs w:val="20"/>
              </w:rPr>
              <w:t>Утверждено, т. р.</w:t>
            </w:r>
          </w:p>
        </w:tc>
        <w:tc>
          <w:tcPr>
            <w:tcW w:w="1260" w:type="dxa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E492C">
              <w:rPr>
                <w:b/>
                <w:bCs/>
                <w:sz w:val="20"/>
                <w:szCs w:val="20"/>
              </w:rPr>
              <w:t>Исполнено, т. р.</w:t>
            </w:r>
          </w:p>
        </w:tc>
      </w:tr>
      <w:tr w:rsidR="002E492C" w:rsidRPr="002E492C" w:rsidTr="009A5B1C">
        <w:trPr>
          <w:trHeight w:val="570"/>
        </w:trPr>
        <w:tc>
          <w:tcPr>
            <w:tcW w:w="2268" w:type="dxa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E492C">
              <w:rPr>
                <w:bCs/>
                <w:sz w:val="20"/>
                <w:szCs w:val="20"/>
              </w:rPr>
              <w:t>701 0000000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E492C">
              <w:rPr>
                <w:i/>
                <w:iCs/>
                <w:sz w:val="20"/>
                <w:szCs w:val="20"/>
              </w:rPr>
              <w:t>мероприятия, направленные на функционирование главы администрации</w:t>
            </w:r>
          </w:p>
        </w:tc>
        <w:tc>
          <w:tcPr>
            <w:tcW w:w="5580" w:type="dxa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2E492C">
              <w:rPr>
                <w:b/>
                <w:bCs/>
                <w:sz w:val="20"/>
                <w:szCs w:val="20"/>
              </w:rPr>
              <w:t>Ст. 211</w:t>
            </w:r>
            <w:r w:rsidRPr="002E492C">
              <w:rPr>
                <w:bCs/>
                <w:sz w:val="20"/>
                <w:szCs w:val="20"/>
              </w:rPr>
              <w:t xml:space="preserve"> заработная плата главы администрации -153,0 т.р.;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2E492C">
              <w:rPr>
                <w:b/>
                <w:bCs/>
                <w:sz w:val="20"/>
                <w:szCs w:val="20"/>
              </w:rPr>
              <w:t>Ст. 213</w:t>
            </w:r>
            <w:r w:rsidRPr="002E492C">
              <w:rPr>
                <w:bCs/>
                <w:sz w:val="20"/>
                <w:szCs w:val="20"/>
              </w:rPr>
              <w:t xml:space="preserve"> начисления на оплату труда -38,7 т.р.;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E492C">
              <w:rPr>
                <w:bCs/>
                <w:sz w:val="20"/>
                <w:szCs w:val="20"/>
              </w:rPr>
              <w:t>627,6</w:t>
            </w:r>
          </w:p>
        </w:tc>
        <w:tc>
          <w:tcPr>
            <w:tcW w:w="1260" w:type="dxa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E492C">
              <w:rPr>
                <w:bCs/>
                <w:sz w:val="20"/>
                <w:szCs w:val="20"/>
              </w:rPr>
              <w:t>191,7</w:t>
            </w:r>
          </w:p>
        </w:tc>
      </w:tr>
      <w:tr w:rsidR="002E492C" w:rsidRPr="002E492C" w:rsidTr="009A5B1C">
        <w:trPr>
          <w:trHeight w:val="5790"/>
        </w:trPr>
        <w:tc>
          <w:tcPr>
            <w:tcW w:w="2268" w:type="dxa"/>
            <w:vAlign w:val="center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E492C">
              <w:rPr>
                <w:bCs/>
                <w:sz w:val="20"/>
                <w:szCs w:val="20"/>
              </w:rPr>
              <w:t>702 0000000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E492C">
              <w:rPr>
                <w:i/>
                <w:iCs/>
                <w:sz w:val="20"/>
                <w:szCs w:val="20"/>
              </w:rPr>
              <w:t>мероприятия, направленные на функционирование местной администрации</w:t>
            </w:r>
          </w:p>
        </w:tc>
        <w:tc>
          <w:tcPr>
            <w:tcW w:w="5580" w:type="dxa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E492C">
              <w:rPr>
                <w:b/>
                <w:sz w:val="20"/>
                <w:szCs w:val="20"/>
              </w:rPr>
              <w:t>Ст. 211</w:t>
            </w:r>
            <w:r w:rsidRPr="002E492C">
              <w:rPr>
                <w:sz w:val="20"/>
                <w:szCs w:val="20"/>
              </w:rPr>
              <w:t xml:space="preserve"> зараб. плата мун. сл, вспомогат., тех. персонала- 577,6 т. р.;                       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E492C">
              <w:rPr>
                <w:sz w:val="20"/>
                <w:szCs w:val="20"/>
              </w:rPr>
              <w:t xml:space="preserve"> </w:t>
            </w:r>
            <w:r w:rsidRPr="002E492C">
              <w:rPr>
                <w:b/>
                <w:sz w:val="20"/>
                <w:szCs w:val="20"/>
              </w:rPr>
              <w:t>Ст.  213</w:t>
            </w:r>
            <w:r w:rsidRPr="002E492C">
              <w:rPr>
                <w:sz w:val="20"/>
                <w:szCs w:val="20"/>
              </w:rPr>
              <w:t xml:space="preserve"> </w:t>
            </w:r>
            <w:proofErr w:type="gramStart"/>
            <w:r w:rsidRPr="002E492C">
              <w:rPr>
                <w:sz w:val="20"/>
                <w:szCs w:val="20"/>
              </w:rPr>
              <w:t>начисления  на</w:t>
            </w:r>
            <w:proofErr w:type="gramEnd"/>
            <w:r w:rsidRPr="002E492C">
              <w:rPr>
                <w:sz w:val="20"/>
                <w:szCs w:val="20"/>
              </w:rPr>
              <w:t xml:space="preserve"> выплаты по оплате труда- 137,6 т. р.;                                                    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E492C">
              <w:rPr>
                <w:b/>
                <w:sz w:val="20"/>
                <w:szCs w:val="20"/>
              </w:rPr>
              <w:t>Ст. 221</w:t>
            </w:r>
            <w:r w:rsidRPr="002E492C">
              <w:rPr>
                <w:sz w:val="20"/>
                <w:szCs w:val="20"/>
              </w:rPr>
              <w:t xml:space="preserve"> оплата услуг связи- 18,3т. р.;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E492C">
              <w:rPr>
                <w:b/>
                <w:sz w:val="20"/>
                <w:szCs w:val="20"/>
              </w:rPr>
              <w:t>Ст.</w:t>
            </w:r>
            <w:proofErr w:type="gramStart"/>
            <w:r w:rsidRPr="002E492C">
              <w:rPr>
                <w:b/>
                <w:sz w:val="20"/>
                <w:szCs w:val="20"/>
              </w:rPr>
              <w:t xml:space="preserve">223  </w:t>
            </w:r>
            <w:r w:rsidRPr="002E492C">
              <w:rPr>
                <w:sz w:val="20"/>
                <w:szCs w:val="20"/>
              </w:rPr>
              <w:t>оплата</w:t>
            </w:r>
            <w:proofErr w:type="gramEnd"/>
            <w:r w:rsidRPr="002E492C">
              <w:rPr>
                <w:sz w:val="20"/>
                <w:szCs w:val="20"/>
              </w:rPr>
              <w:t xml:space="preserve"> за эл. энергию- 41,8 т. р.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E492C">
              <w:rPr>
                <w:b/>
                <w:sz w:val="20"/>
                <w:szCs w:val="20"/>
              </w:rPr>
              <w:t>Ст.</w:t>
            </w:r>
            <w:proofErr w:type="gramStart"/>
            <w:r w:rsidRPr="002E492C">
              <w:rPr>
                <w:b/>
                <w:sz w:val="20"/>
                <w:szCs w:val="20"/>
              </w:rPr>
              <w:t xml:space="preserve">224  </w:t>
            </w:r>
            <w:r w:rsidRPr="002E492C">
              <w:rPr>
                <w:sz w:val="20"/>
                <w:szCs w:val="20"/>
              </w:rPr>
              <w:t>арендная</w:t>
            </w:r>
            <w:proofErr w:type="gramEnd"/>
            <w:r w:rsidRPr="002E492C">
              <w:rPr>
                <w:sz w:val="20"/>
                <w:szCs w:val="20"/>
              </w:rPr>
              <w:t xml:space="preserve"> плата -0 т. р.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2E492C">
              <w:rPr>
                <w:b/>
                <w:sz w:val="20"/>
                <w:szCs w:val="20"/>
              </w:rPr>
              <w:t>Ст. 225</w:t>
            </w:r>
            <w:r w:rsidRPr="002E492C">
              <w:rPr>
                <w:sz w:val="20"/>
                <w:szCs w:val="20"/>
              </w:rPr>
              <w:t xml:space="preserve"> оплата ГПХ (Петров О. А)- 21,1 т. р.; 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2E492C">
              <w:rPr>
                <w:sz w:val="20"/>
                <w:szCs w:val="20"/>
              </w:rPr>
              <w:t xml:space="preserve">услуги ООО "Техсервис" заправка картридж, рем. орг. тех- 5,5т.р.;                                                                               пожарная сигнализация- 1,0 т. р;               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E492C">
              <w:rPr>
                <w:b/>
                <w:sz w:val="20"/>
                <w:szCs w:val="20"/>
              </w:rPr>
              <w:t>Ст. 226</w:t>
            </w:r>
            <w:r w:rsidRPr="002E492C">
              <w:rPr>
                <w:sz w:val="20"/>
                <w:szCs w:val="20"/>
              </w:rPr>
              <w:t xml:space="preserve"> оплата ГПХ (Карюк Е.П.)- 5,8 т. р.; 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E492C">
              <w:rPr>
                <w:sz w:val="20"/>
                <w:szCs w:val="20"/>
              </w:rPr>
              <w:t xml:space="preserve">Регистр МО- 6.0 т. р;                                                         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E492C">
              <w:rPr>
                <w:sz w:val="20"/>
                <w:szCs w:val="20"/>
              </w:rPr>
              <w:t xml:space="preserve"> Гарант 10,1 т. р.;                                                                          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E492C">
              <w:rPr>
                <w:sz w:val="20"/>
                <w:szCs w:val="20"/>
              </w:rPr>
              <w:t xml:space="preserve">Размещение инф. мат- лов в СМИ – 30,2 т. р.;                                                                   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E492C">
              <w:rPr>
                <w:sz w:val="20"/>
                <w:szCs w:val="20"/>
              </w:rPr>
              <w:t xml:space="preserve"> замена масла, фильтра </w:t>
            </w:r>
            <w:proofErr w:type="gramStart"/>
            <w:r w:rsidRPr="002E492C">
              <w:rPr>
                <w:sz w:val="20"/>
                <w:szCs w:val="20"/>
              </w:rPr>
              <w:t>на</w:t>
            </w:r>
            <w:proofErr w:type="gramEnd"/>
            <w:r w:rsidRPr="002E492C">
              <w:rPr>
                <w:sz w:val="20"/>
                <w:szCs w:val="20"/>
              </w:rPr>
              <w:t xml:space="preserve"> а/ транспорте (Нива)- 1,9т.р.;                                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2E492C">
              <w:rPr>
                <w:b/>
                <w:sz w:val="20"/>
                <w:szCs w:val="20"/>
              </w:rPr>
              <w:t xml:space="preserve"> Ст. 290</w:t>
            </w:r>
            <w:r w:rsidRPr="002E492C">
              <w:rPr>
                <w:sz w:val="20"/>
                <w:szCs w:val="20"/>
              </w:rPr>
              <w:t xml:space="preserve">   открытки к 8 марта- 0,8 т. р.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E492C">
              <w:rPr>
                <w:b/>
                <w:sz w:val="20"/>
                <w:szCs w:val="20"/>
              </w:rPr>
              <w:t>Ст. 310</w:t>
            </w:r>
            <w:r w:rsidRPr="002E492C">
              <w:rPr>
                <w:sz w:val="20"/>
                <w:szCs w:val="20"/>
              </w:rPr>
              <w:t xml:space="preserve">   стенд настенный с карманами- 5,3 т. р. 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2E492C">
              <w:rPr>
                <w:sz w:val="20"/>
                <w:szCs w:val="20"/>
              </w:rPr>
              <w:t xml:space="preserve"> </w:t>
            </w:r>
            <w:r w:rsidRPr="002E492C">
              <w:rPr>
                <w:b/>
                <w:sz w:val="20"/>
                <w:szCs w:val="20"/>
              </w:rPr>
              <w:t>Ст. 340</w:t>
            </w:r>
            <w:r w:rsidRPr="002E492C">
              <w:rPr>
                <w:sz w:val="20"/>
                <w:szCs w:val="20"/>
              </w:rPr>
              <w:t xml:space="preserve">  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2E492C">
              <w:rPr>
                <w:sz w:val="20"/>
                <w:szCs w:val="20"/>
              </w:rPr>
              <w:t xml:space="preserve">Информ. Печать (наклейки)- 1,9 т. р.;        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2E492C">
              <w:rPr>
                <w:sz w:val="20"/>
                <w:szCs w:val="20"/>
              </w:rPr>
              <w:t xml:space="preserve">приобр.  чернил к орг. техн- 1,1 т. р.   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2E492C">
              <w:rPr>
                <w:sz w:val="20"/>
                <w:szCs w:val="20"/>
              </w:rPr>
              <w:t xml:space="preserve">ГСМ 21,8 т. </w:t>
            </w:r>
            <w:proofErr w:type="gramStart"/>
            <w:r w:rsidRPr="002E492C">
              <w:rPr>
                <w:sz w:val="20"/>
                <w:szCs w:val="20"/>
              </w:rPr>
              <w:t>р. ;</w:t>
            </w:r>
            <w:proofErr w:type="gramEnd"/>
            <w:r w:rsidRPr="002E492C">
              <w:rPr>
                <w:sz w:val="20"/>
                <w:szCs w:val="20"/>
              </w:rPr>
              <w:t xml:space="preserve">                                                        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2E492C">
              <w:rPr>
                <w:sz w:val="20"/>
                <w:szCs w:val="20"/>
              </w:rPr>
              <w:t xml:space="preserve"> канц. товары – 5,2 т. р.;                                                            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2E492C">
              <w:rPr>
                <w:sz w:val="20"/>
                <w:szCs w:val="20"/>
              </w:rPr>
              <w:t xml:space="preserve">хоз. товары- 0,9 т. р;   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2E492C">
              <w:rPr>
                <w:b/>
                <w:sz w:val="20"/>
                <w:szCs w:val="20"/>
              </w:rPr>
              <w:t>Ст. 290</w:t>
            </w:r>
            <w:r w:rsidRPr="002E492C">
              <w:rPr>
                <w:sz w:val="20"/>
                <w:szCs w:val="20"/>
              </w:rPr>
              <w:t xml:space="preserve"> (Налоги) – 29,9т. р.                                                                                                                  </w:t>
            </w:r>
          </w:p>
        </w:tc>
        <w:tc>
          <w:tcPr>
            <w:tcW w:w="1382" w:type="dxa"/>
            <w:vAlign w:val="center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E492C">
              <w:rPr>
                <w:bCs/>
                <w:sz w:val="20"/>
                <w:szCs w:val="20"/>
              </w:rPr>
              <w:t>2595,2</w:t>
            </w:r>
          </w:p>
        </w:tc>
        <w:tc>
          <w:tcPr>
            <w:tcW w:w="1260" w:type="dxa"/>
            <w:vAlign w:val="center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E492C">
              <w:rPr>
                <w:bCs/>
                <w:sz w:val="20"/>
                <w:szCs w:val="20"/>
              </w:rPr>
              <w:t>923,8</w:t>
            </w:r>
          </w:p>
        </w:tc>
      </w:tr>
      <w:tr w:rsidR="002E492C" w:rsidRPr="002E492C" w:rsidTr="009A5B1C">
        <w:trPr>
          <w:trHeight w:val="705"/>
        </w:trPr>
        <w:tc>
          <w:tcPr>
            <w:tcW w:w="2268" w:type="dxa"/>
            <w:vAlign w:val="center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2E492C">
              <w:rPr>
                <w:iCs/>
                <w:sz w:val="20"/>
                <w:szCs w:val="20"/>
              </w:rPr>
              <w:t>7030000000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2E492C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5580" w:type="dxa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E492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60" w:type="dxa"/>
            <w:vAlign w:val="center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E492C">
              <w:rPr>
                <w:bCs/>
                <w:sz w:val="20"/>
                <w:szCs w:val="20"/>
              </w:rPr>
              <w:t>0</w:t>
            </w:r>
          </w:p>
        </w:tc>
      </w:tr>
      <w:tr w:rsidR="002E492C" w:rsidRPr="002E492C" w:rsidTr="009A5B1C">
        <w:trPr>
          <w:trHeight w:val="540"/>
        </w:trPr>
        <w:tc>
          <w:tcPr>
            <w:tcW w:w="2268" w:type="dxa"/>
            <w:vAlign w:val="center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E492C">
              <w:rPr>
                <w:bCs/>
                <w:sz w:val="20"/>
                <w:szCs w:val="20"/>
              </w:rPr>
              <w:t>7040000000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E492C">
              <w:rPr>
                <w:i/>
                <w:iCs/>
                <w:sz w:val="20"/>
                <w:szCs w:val="20"/>
              </w:rPr>
              <w:t>мероприятия в области национальной экономики</w:t>
            </w:r>
          </w:p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E492C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260" w:type="dxa"/>
            <w:vAlign w:val="center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E492C">
              <w:rPr>
                <w:bCs/>
                <w:sz w:val="20"/>
                <w:szCs w:val="20"/>
              </w:rPr>
              <w:t>0</w:t>
            </w:r>
          </w:p>
        </w:tc>
      </w:tr>
      <w:tr w:rsidR="002E492C" w:rsidRPr="002E492C" w:rsidTr="009A5B1C">
        <w:tc>
          <w:tcPr>
            <w:tcW w:w="2268" w:type="dxa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2E492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82" w:type="dxa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E492C">
              <w:rPr>
                <w:b/>
                <w:bCs/>
                <w:sz w:val="20"/>
                <w:szCs w:val="20"/>
              </w:rPr>
              <w:t>3352,8</w:t>
            </w:r>
          </w:p>
        </w:tc>
        <w:tc>
          <w:tcPr>
            <w:tcW w:w="1260" w:type="dxa"/>
          </w:tcPr>
          <w:p w:rsidR="002E492C" w:rsidRPr="002E492C" w:rsidRDefault="002E492C" w:rsidP="009A5B1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E492C">
              <w:rPr>
                <w:b/>
                <w:bCs/>
                <w:sz w:val="20"/>
                <w:szCs w:val="20"/>
              </w:rPr>
              <w:t>1115,5</w:t>
            </w:r>
          </w:p>
        </w:tc>
      </w:tr>
    </w:tbl>
    <w:p w:rsidR="00180A2E" w:rsidRPr="007F6B71" w:rsidRDefault="00180A2E" w:rsidP="00180A2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B51AB" w:rsidRPr="007F6B71" w:rsidRDefault="00180A2E" w:rsidP="007F6B71">
      <w:pPr>
        <w:widowControl/>
        <w:autoSpaceDE/>
        <w:autoSpaceDN/>
        <w:adjustRightInd/>
        <w:spacing w:line="240" w:lineRule="auto"/>
        <w:ind w:firstLine="0"/>
        <w:rPr>
          <w:b/>
          <w:sz w:val="24"/>
          <w:szCs w:val="24"/>
        </w:rPr>
      </w:pPr>
      <w:r w:rsidRPr="007F6B71">
        <w:rPr>
          <w:i/>
          <w:sz w:val="24"/>
          <w:szCs w:val="24"/>
        </w:rPr>
        <w:t>Исп. Колоскова Г.Г.</w:t>
      </w:r>
      <w:r w:rsidR="007F6B71" w:rsidRPr="007F6B71">
        <w:rPr>
          <w:b/>
          <w:sz w:val="24"/>
          <w:szCs w:val="24"/>
        </w:rPr>
        <w:t xml:space="preserve"> </w:t>
      </w:r>
    </w:p>
    <w:p w:rsidR="00FD0039" w:rsidRPr="007F6B71" w:rsidRDefault="00FD0039" w:rsidP="00950313">
      <w:pPr>
        <w:spacing w:line="240" w:lineRule="auto"/>
        <w:jc w:val="right"/>
        <w:rPr>
          <w:b/>
          <w:sz w:val="24"/>
          <w:szCs w:val="24"/>
        </w:rPr>
      </w:pPr>
    </w:p>
    <w:sectPr w:rsidR="00FD0039" w:rsidRPr="007F6B71" w:rsidSect="009B6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426" w:right="843" w:bottom="56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1C" w:rsidRDefault="009A5B1C">
      <w:pPr>
        <w:spacing w:line="240" w:lineRule="auto"/>
      </w:pPr>
      <w:r>
        <w:separator/>
      </w:r>
    </w:p>
  </w:endnote>
  <w:endnote w:type="continuationSeparator" w:id="0">
    <w:p w:rsidR="009A5B1C" w:rsidRDefault="009A5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A9" w:rsidRDefault="008322A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A9" w:rsidRDefault="008322A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A9" w:rsidRDefault="008322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1C" w:rsidRDefault="009A5B1C">
      <w:pPr>
        <w:spacing w:line="240" w:lineRule="auto"/>
      </w:pPr>
      <w:r>
        <w:separator/>
      </w:r>
    </w:p>
  </w:footnote>
  <w:footnote w:type="continuationSeparator" w:id="0">
    <w:p w:rsidR="009A5B1C" w:rsidRDefault="009A5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A9" w:rsidRDefault="008322A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A9" w:rsidRPr="008322A9" w:rsidRDefault="008322A9">
    <w:pPr>
      <w:pStyle w:val="ab"/>
      <w:jc w:val="right"/>
      <w:rPr>
        <w:sz w:val="20"/>
        <w:szCs w:val="20"/>
      </w:rPr>
    </w:pPr>
    <w:r w:rsidRPr="008322A9">
      <w:rPr>
        <w:sz w:val="20"/>
        <w:szCs w:val="20"/>
      </w:rPr>
      <w:fldChar w:fldCharType="begin"/>
    </w:r>
    <w:r w:rsidRPr="008322A9">
      <w:rPr>
        <w:sz w:val="20"/>
        <w:szCs w:val="20"/>
      </w:rPr>
      <w:instrText>PAGE   \* MERGEFORMAT</w:instrText>
    </w:r>
    <w:r w:rsidRPr="008322A9">
      <w:rPr>
        <w:sz w:val="20"/>
        <w:szCs w:val="20"/>
      </w:rPr>
      <w:fldChar w:fldCharType="separate"/>
    </w:r>
    <w:r w:rsidR="001E08D1">
      <w:rPr>
        <w:noProof/>
        <w:sz w:val="20"/>
        <w:szCs w:val="20"/>
      </w:rPr>
      <w:t>8</w:t>
    </w:r>
    <w:r w:rsidRPr="008322A9">
      <w:rPr>
        <w:sz w:val="20"/>
        <w:szCs w:val="20"/>
      </w:rPr>
      <w:fldChar w:fldCharType="end"/>
    </w:r>
  </w:p>
  <w:p w:rsidR="008322A9" w:rsidRDefault="008322A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A9" w:rsidRDefault="008322A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C10"/>
    <w:multiLevelType w:val="hybridMultilevel"/>
    <w:tmpl w:val="3C5E42F8"/>
    <w:lvl w:ilvl="0" w:tplc="0419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9617D24"/>
    <w:multiLevelType w:val="hybridMultilevel"/>
    <w:tmpl w:val="BB88DB4E"/>
    <w:lvl w:ilvl="0" w:tplc="94589C88">
      <w:start w:val="2"/>
      <w:numFmt w:val="decimal"/>
      <w:lvlText w:val="%1."/>
      <w:lvlJc w:val="left"/>
      <w:pPr>
        <w:tabs>
          <w:tab w:val="num" w:pos="2177"/>
        </w:tabs>
        <w:ind w:left="2177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" w15:restartNumberingAfterBreak="0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3A4F88"/>
    <w:multiLevelType w:val="hybridMultilevel"/>
    <w:tmpl w:val="33DCDA42"/>
    <w:lvl w:ilvl="0" w:tplc="56B82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07FE3"/>
    <w:multiLevelType w:val="hybridMultilevel"/>
    <w:tmpl w:val="4E56AE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9772C"/>
    <w:multiLevelType w:val="hybridMultilevel"/>
    <w:tmpl w:val="BEF6683E"/>
    <w:lvl w:ilvl="0" w:tplc="AFA281F2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3CC06149"/>
    <w:multiLevelType w:val="hybridMultilevel"/>
    <w:tmpl w:val="02DE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34627"/>
    <w:multiLevelType w:val="hybridMultilevel"/>
    <w:tmpl w:val="FF6439F0"/>
    <w:lvl w:ilvl="0" w:tplc="0419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2" w15:restartNumberingAfterBreak="0">
    <w:nsid w:val="3F8062A2"/>
    <w:multiLevelType w:val="hybridMultilevel"/>
    <w:tmpl w:val="A7BEA74A"/>
    <w:lvl w:ilvl="0" w:tplc="9A006FF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1" w:tplc="492A2394">
      <w:start w:val="4"/>
      <w:numFmt w:val="decimal"/>
      <w:lvlText w:val="%2"/>
      <w:lvlJc w:val="left"/>
      <w:pPr>
        <w:tabs>
          <w:tab w:val="num" w:pos="2073"/>
        </w:tabs>
        <w:ind w:left="2073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4FA77B3E"/>
    <w:multiLevelType w:val="hybridMultilevel"/>
    <w:tmpl w:val="8DC6516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C6673B"/>
    <w:multiLevelType w:val="multilevel"/>
    <w:tmpl w:val="F9863E2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6"/>
        </w:tabs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8"/>
        </w:tabs>
        <w:ind w:left="38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12"/>
        </w:tabs>
        <w:ind w:left="4512" w:hanging="2160"/>
      </w:pPr>
      <w:rPr>
        <w:rFonts w:hint="default"/>
      </w:rPr>
    </w:lvl>
  </w:abstractNum>
  <w:abstractNum w:abstractNumId="15" w15:restartNumberingAfterBreak="0">
    <w:nsid w:val="54895543"/>
    <w:multiLevelType w:val="hybridMultilevel"/>
    <w:tmpl w:val="7D5A6A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7223F0"/>
    <w:multiLevelType w:val="hybridMultilevel"/>
    <w:tmpl w:val="DF0203DC"/>
    <w:lvl w:ilvl="0" w:tplc="61A46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475269"/>
    <w:multiLevelType w:val="hybridMultilevel"/>
    <w:tmpl w:val="83000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0C443C"/>
    <w:multiLevelType w:val="hybridMultilevel"/>
    <w:tmpl w:val="985A60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E52D35"/>
    <w:multiLevelType w:val="hybridMultilevel"/>
    <w:tmpl w:val="F99C72B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E80E3A"/>
    <w:multiLevelType w:val="hybridMultilevel"/>
    <w:tmpl w:val="4504F68E"/>
    <w:lvl w:ilvl="0" w:tplc="DBAC19E8">
      <w:start w:val="8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90001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C07C9F"/>
    <w:multiLevelType w:val="multilevel"/>
    <w:tmpl w:val="4B00A8E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3" w15:restartNumberingAfterBreak="0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E61BFD"/>
    <w:multiLevelType w:val="hybridMultilevel"/>
    <w:tmpl w:val="14AE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0"/>
  </w:num>
  <w:num w:numId="10">
    <w:abstractNumId w:val="18"/>
  </w:num>
  <w:num w:numId="11">
    <w:abstractNumId w:val="17"/>
  </w:num>
  <w:num w:numId="12">
    <w:abstractNumId w:val="14"/>
  </w:num>
  <w:num w:numId="13">
    <w:abstractNumId w:val="19"/>
  </w:num>
  <w:num w:numId="14">
    <w:abstractNumId w:val="7"/>
  </w:num>
  <w:num w:numId="15">
    <w:abstractNumId w:val="2"/>
  </w:num>
  <w:num w:numId="16">
    <w:abstractNumId w:val="10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16"/>
  </w:num>
  <w:num w:numId="22">
    <w:abstractNumId w:val="5"/>
  </w:num>
  <w:num w:numId="23">
    <w:abstractNumId w:val="23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CD"/>
    <w:rsid w:val="00002C03"/>
    <w:rsid w:val="0001528B"/>
    <w:rsid w:val="0002533C"/>
    <w:rsid w:val="0003028F"/>
    <w:rsid w:val="00032089"/>
    <w:rsid w:val="000525B5"/>
    <w:rsid w:val="00054D80"/>
    <w:rsid w:val="000A302E"/>
    <w:rsid w:val="000A7ECF"/>
    <w:rsid w:val="000B62DA"/>
    <w:rsid w:val="000C3A43"/>
    <w:rsid w:val="000D48BB"/>
    <w:rsid w:val="000D7BE3"/>
    <w:rsid w:val="000E7815"/>
    <w:rsid w:val="000F39B7"/>
    <w:rsid w:val="0010073F"/>
    <w:rsid w:val="001039E3"/>
    <w:rsid w:val="00111802"/>
    <w:rsid w:val="00117685"/>
    <w:rsid w:val="001278EF"/>
    <w:rsid w:val="0014301E"/>
    <w:rsid w:val="00146664"/>
    <w:rsid w:val="00147494"/>
    <w:rsid w:val="001547C9"/>
    <w:rsid w:val="00160BEE"/>
    <w:rsid w:val="00162ECA"/>
    <w:rsid w:val="001707F1"/>
    <w:rsid w:val="00180A2E"/>
    <w:rsid w:val="00182AC7"/>
    <w:rsid w:val="00192314"/>
    <w:rsid w:val="001A156C"/>
    <w:rsid w:val="001A5285"/>
    <w:rsid w:val="001B0D8E"/>
    <w:rsid w:val="001B628F"/>
    <w:rsid w:val="001B69C3"/>
    <w:rsid w:val="001B6DEB"/>
    <w:rsid w:val="001D597F"/>
    <w:rsid w:val="001D7A43"/>
    <w:rsid w:val="001E08B8"/>
    <w:rsid w:val="001E08D1"/>
    <w:rsid w:val="001E7AD6"/>
    <w:rsid w:val="001F1E40"/>
    <w:rsid w:val="0020071E"/>
    <w:rsid w:val="00213605"/>
    <w:rsid w:val="0021488C"/>
    <w:rsid w:val="00227035"/>
    <w:rsid w:val="0022732D"/>
    <w:rsid w:val="00243A54"/>
    <w:rsid w:val="002458EF"/>
    <w:rsid w:val="00267D8C"/>
    <w:rsid w:val="002716E8"/>
    <w:rsid w:val="0027326F"/>
    <w:rsid w:val="00281935"/>
    <w:rsid w:val="002941FA"/>
    <w:rsid w:val="00297BC3"/>
    <w:rsid w:val="002B032C"/>
    <w:rsid w:val="002B2452"/>
    <w:rsid w:val="002C4BB1"/>
    <w:rsid w:val="002E492C"/>
    <w:rsid w:val="002E53C8"/>
    <w:rsid w:val="002F1FAA"/>
    <w:rsid w:val="00300BB6"/>
    <w:rsid w:val="003065CF"/>
    <w:rsid w:val="00306DC3"/>
    <w:rsid w:val="00307259"/>
    <w:rsid w:val="00312B0F"/>
    <w:rsid w:val="00321B7B"/>
    <w:rsid w:val="00323C9E"/>
    <w:rsid w:val="00326F6B"/>
    <w:rsid w:val="003321CE"/>
    <w:rsid w:val="00341067"/>
    <w:rsid w:val="00347887"/>
    <w:rsid w:val="00351CE4"/>
    <w:rsid w:val="00353CA6"/>
    <w:rsid w:val="00374464"/>
    <w:rsid w:val="00375961"/>
    <w:rsid w:val="00375BF2"/>
    <w:rsid w:val="003764EB"/>
    <w:rsid w:val="00377C76"/>
    <w:rsid w:val="003919A8"/>
    <w:rsid w:val="003C0930"/>
    <w:rsid w:val="003C3DC6"/>
    <w:rsid w:val="003D62FF"/>
    <w:rsid w:val="003E0E76"/>
    <w:rsid w:val="003E14EC"/>
    <w:rsid w:val="003F6273"/>
    <w:rsid w:val="003F79F6"/>
    <w:rsid w:val="00401E39"/>
    <w:rsid w:val="0042415B"/>
    <w:rsid w:val="00427ECF"/>
    <w:rsid w:val="00430154"/>
    <w:rsid w:val="00436C10"/>
    <w:rsid w:val="00442611"/>
    <w:rsid w:val="00446D1F"/>
    <w:rsid w:val="00457D3B"/>
    <w:rsid w:val="00464EE3"/>
    <w:rsid w:val="00467DC2"/>
    <w:rsid w:val="00480A40"/>
    <w:rsid w:val="004840FA"/>
    <w:rsid w:val="0048787F"/>
    <w:rsid w:val="00494BED"/>
    <w:rsid w:val="00494FAE"/>
    <w:rsid w:val="004A6BE1"/>
    <w:rsid w:val="004C7B47"/>
    <w:rsid w:val="004E4302"/>
    <w:rsid w:val="005060B4"/>
    <w:rsid w:val="00507009"/>
    <w:rsid w:val="00516F84"/>
    <w:rsid w:val="005232FE"/>
    <w:rsid w:val="005323E4"/>
    <w:rsid w:val="0054030E"/>
    <w:rsid w:val="00552C4B"/>
    <w:rsid w:val="00564358"/>
    <w:rsid w:val="0058376C"/>
    <w:rsid w:val="005838D1"/>
    <w:rsid w:val="00585CD6"/>
    <w:rsid w:val="0058693A"/>
    <w:rsid w:val="00595B28"/>
    <w:rsid w:val="005969CE"/>
    <w:rsid w:val="005B0FDF"/>
    <w:rsid w:val="005B4C6C"/>
    <w:rsid w:val="005B5333"/>
    <w:rsid w:val="005C714E"/>
    <w:rsid w:val="005D3E4F"/>
    <w:rsid w:val="005E02E6"/>
    <w:rsid w:val="005E5389"/>
    <w:rsid w:val="005F05BD"/>
    <w:rsid w:val="005F5D89"/>
    <w:rsid w:val="005F7EE4"/>
    <w:rsid w:val="0060636E"/>
    <w:rsid w:val="00607B90"/>
    <w:rsid w:val="00612D52"/>
    <w:rsid w:val="00613095"/>
    <w:rsid w:val="0061453A"/>
    <w:rsid w:val="00617307"/>
    <w:rsid w:val="006258BD"/>
    <w:rsid w:val="0063270E"/>
    <w:rsid w:val="00633417"/>
    <w:rsid w:val="00635C8B"/>
    <w:rsid w:val="00637702"/>
    <w:rsid w:val="006407F4"/>
    <w:rsid w:val="006409BF"/>
    <w:rsid w:val="00650830"/>
    <w:rsid w:val="00652325"/>
    <w:rsid w:val="00657CEE"/>
    <w:rsid w:val="006608C3"/>
    <w:rsid w:val="0066350B"/>
    <w:rsid w:val="006730B7"/>
    <w:rsid w:val="00680FE6"/>
    <w:rsid w:val="0068185C"/>
    <w:rsid w:val="0069588C"/>
    <w:rsid w:val="006A6B0E"/>
    <w:rsid w:val="006B051E"/>
    <w:rsid w:val="006B2913"/>
    <w:rsid w:val="006B716E"/>
    <w:rsid w:val="006B7D17"/>
    <w:rsid w:val="006C345F"/>
    <w:rsid w:val="006D1512"/>
    <w:rsid w:val="006D1598"/>
    <w:rsid w:val="006D778B"/>
    <w:rsid w:val="006F1E87"/>
    <w:rsid w:val="006F519E"/>
    <w:rsid w:val="006F55D2"/>
    <w:rsid w:val="00702781"/>
    <w:rsid w:val="00724B7E"/>
    <w:rsid w:val="007256D4"/>
    <w:rsid w:val="00725A4E"/>
    <w:rsid w:val="007400CD"/>
    <w:rsid w:val="00744511"/>
    <w:rsid w:val="007559CD"/>
    <w:rsid w:val="007600F0"/>
    <w:rsid w:val="00766F57"/>
    <w:rsid w:val="00767C59"/>
    <w:rsid w:val="00770862"/>
    <w:rsid w:val="00784086"/>
    <w:rsid w:val="00796ECB"/>
    <w:rsid w:val="007A1AC5"/>
    <w:rsid w:val="007A3CC6"/>
    <w:rsid w:val="007A7531"/>
    <w:rsid w:val="007B4D1F"/>
    <w:rsid w:val="007B51AB"/>
    <w:rsid w:val="007B6CEF"/>
    <w:rsid w:val="007C2C3E"/>
    <w:rsid w:val="007C58A9"/>
    <w:rsid w:val="007D12A8"/>
    <w:rsid w:val="007D2104"/>
    <w:rsid w:val="007D32E9"/>
    <w:rsid w:val="007D55B0"/>
    <w:rsid w:val="007D5B9B"/>
    <w:rsid w:val="007E73DF"/>
    <w:rsid w:val="007F6B71"/>
    <w:rsid w:val="00802074"/>
    <w:rsid w:val="00802FBC"/>
    <w:rsid w:val="00804CF3"/>
    <w:rsid w:val="008071CD"/>
    <w:rsid w:val="00823910"/>
    <w:rsid w:val="008322A9"/>
    <w:rsid w:val="0083637E"/>
    <w:rsid w:val="00841DA9"/>
    <w:rsid w:val="0084545C"/>
    <w:rsid w:val="00864A6C"/>
    <w:rsid w:val="0086707C"/>
    <w:rsid w:val="00872C97"/>
    <w:rsid w:val="00873CFE"/>
    <w:rsid w:val="00887CBD"/>
    <w:rsid w:val="008966E5"/>
    <w:rsid w:val="00897F30"/>
    <w:rsid w:val="008A1809"/>
    <w:rsid w:val="008A37DB"/>
    <w:rsid w:val="008B6F49"/>
    <w:rsid w:val="008C1834"/>
    <w:rsid w:val="008C2B84"/>
    <w:rsid w:val="008C58A8"/>
    <w:rsid w:val="008D0317"/>
    <w:rsid w:val="008D04A4"/>
    <w:rsid w:val="008E7917"/>
    <w:rsid w:val="008E794A"/>
    <w:rsid w:val="008E7F60"/>
    <w:rsid w:val="00905ED0"/>
    <w:rsid w:val="00912527"/>
    <w:rsid w:val="00915A85"/>
    <w:rsid w:val="0091691A"/>
    <w:rsid w:val="009267AF"/>
    <w:rsid w:val="00927969"/>
    <w:rsid w:val="00934006"/>
    <w:rsid w:val="00936979"/>
    <w:rsid w:val="00950313"/>
    <w:rsid w:val="00961756"/>
    <w:rsid w:val="00962291"/>
    <w:rsid w:val="009A3BE0"/>
    <w:rsid w:val="009A5B1C"/>
    <w:rsid w:val="009A68E8"/>
    <w:rsid w:val="009A7F8C"/>
    <w:rsid w:val="009B606A"/>
    <w:rsid w:val="009B64E8"/>
    <w:rsid w:val="009B6828"/>
    <w:rsid w:val="009B74B7"/>
    <w:rsid w:val="009C0905"/>
    <w:rsid w:val="009C7108"/>
    <w:rsid w:val="009E2E31"/>
    <w:rsid w:val="009E4CEC"/>
    <w:rsid w:val="00A21AF2"/>
    <w:rsid w:val="00A22E9B"/>
    <w:rsid w:val="00A405CC"/>
    <w:rsid w:val="00A459C4"/>
    <w:rsid w:val="00A65E1B"/>
    <w:rsid w:val="00A73BF7"/>
    <w:rsid w:val="00A977EC"/>
    <w:rsid w:val="00AA25C3"/>
    <w:rsid w:val="00AA4675"/>
    <w:rsid w:val="00AA7B04"/>
    <w:rsid w:val="00AB4567"/>
    <w:rsid w:val="00AC6FFB"/>
    <w:rsid w:val="00AD0BD1"/>
    <w:rsid w:val="00AD633D"/>
    <w:rsid w:val="00AE3BD1"/>
    <w:rsid w:val="00AE63A5"/>
    <w:rsid w:val="00B17FB9"/>
    <w:rsid w:val="00B24097"/>
    <w:rsid w:val="00B260AC"/>
    <w:rsid w:val="00B333E8"/>
    <w:rsid w:val="00B40ABD"/>
    <w:rsid w:val="00B41364"/>
    <w:rsid w:val="00B43CEB"/>
    <w:rsid w:val="00B44DCD"/>
    <w:rsid w:val="00B56C7E"/>
    <w:rsid w:val="00B61542"/>
    <w:rsid w:val="00B630AD"/>
    <w:rsid w:val="00B6453C"/>
    <w:rsid w:val="00B72F3B"/>
    <w:rsid w:val="00B853DC"/>
    <w:rsid w:val="00B86D34"/>
    <w:rsid w:val="00BA55EF"/>
    <w:rsid w:val="00BA6EEB"/>
    <w:rsid w:val="00BB0A65"/>
    <w:rsid w:val="00BB38F5"/>
    <w:rsid w:val="00BB3A3E"/>
    <w:rsid w:val="00BC2379"/>
    <w:rsid w:val="00BC62F0"/>
    <w:rsid w:val="00BD58C5"/>
    <w:rsid w:val="00BD6212"/>
    <w:rsid w:val="00BF286B"/>
    <w:rsid w:val="00C05BB1"/>
    <w:rsid w:val="00C26CB5"/>
    <w:rsid w:val="00C358CC"/>
    <w:rsid w:val="00C42EAD"/>
    <w:rsid w:val="00C4303C"/>
    <w:rsid w:val="00C43530"/>
    <w:rsid w:val="00C62C7B"/>
    <w:rsid w:val="00C70FFF"/>
    <w:rsid w:val="00C85072"/>
    <w:rsid w:val="00C85898"/>
    <w:rsid w:val="00C861F4"/>
    <w:rsid w:val="00CA188E"/>
    <w:rsid w:val="00CA5831"/>
    <w:rsid w:val="00CB06FC"/>
    <w:rsid w:val="00CB2E5B"/>
    <w:rsid w:val="00CC383A"/>
    <w:rsid w:val="00CD7C04"/>
    <w:rsid w:val="00CE6707"/>
    <w:rsid w:val="00CE7672"/>
    <w:rsid w:val="00CF0228"/>
    <w:rsid w:val="00CF1754"/>
    <w:rsid w:val="00CF20C3"/>
    <w:rsid w:val="00CF714C"/>
    <w:rsid w:val="00D07977"/>
    <w:rsid w:val="00D15F60"/>
    <w:rsid w:val="00D16F52"/>
    <w:rsid w:val="00D218AF"/>
    <w:rsid w:val="00D33424"/>
    <w:rsid w:val="00D53D86"/>
    <w:rsid w:val="00D558CC"/>
    <w:rsid w:val="00D61005"/>
    <w:rsid w:val="00D61F68"/>
    <w:rsid w:val="00D7405B"/>
    <w:rsid w:val="00D951E9"/>
    <w:rsid w:val="00DA2462"/>
    <w:rsid w:val="00DA6E49"/>
    <w:rsid w:val="00DB292F"/>
    <w:rsid w:val="00DC0398"/>
    <w:rsid w:val="00DC7D0C"/>
    <w:rsid w:val="00DD6608"/>
    <w:rsid w:val="00DD69ED"/>
    <w:rsid w:val="00DE2329"/>
    <w:rsid w:val="00DE480C"/>
    <w:rsid w:val="00DE51F6"/>
    <w:rsid w:val="00DF3989"/>
    <w:rsid w:val="00E151C2"/>
    <w:rsid w:val="00E17025"/>
    <w:rsid w:val="00E30A6D"/>
    <w:rsid w:val="00E417B8"/>
    <w:rsid w:val="00E42E37"/>
    <w:rsid w:val="00E506C7"/>
    <w:rsid w:val="00E55A93"/>
    <w:rsid w:val="00E56634"/>
    <w:rsid w:val="00E577CD"/>
    <w:rsid w:val="00E63578"/>
    <w:rsid w:val="00E647F5"/>
    <w:rsid w:val="00E70F64"/>
    <w:rsid w:val="00E75C89"/>
    <w:rsid w:val="00E91041"/>
    <w:rsid w:val="00E91636"/>
    <w:rsid w:val="00EA011B"/>
    <w:rsid w:val="00EC01D9"/>
    <w:rsid w:val="00EC6AF3"/>
    <w:rsid w:val="00ED7E60"/>
    <w:rsid w:val="00EE7EE6"/>
    <w:rsid w:val="00F0160E"/>
    <w:rsid w:val="00F10A98"/>
    <w:rsid w:val="00F17CC9"/>
    <w:rsid w:val="00F2010E"/>
    <w:rsid w:val="00F234AC"/>
    <w:rsid w:val="00F23503"/>
    <w:rsid w:val="00F36A18"/>
    <w:rsid w:val="00F41604"/>
    <w:rsid w:val="00F50D17"/>
    <w:rsid w:val="00F55CC5"/>
    <w:rsid w:val="00F64C5F"/>
    <w:rsid w:val="00F775AA"/>
    <w:rsid w:val="00F84B68"/>
    <w:rsid w:val="00F93412"/>
    <w:rsid w:val="00FA22E0"/>
    <w:rsid w:val="00FA23E7"/>
    <w:rsid w:val="00FA4501"/>
    <w:rsid w:val="00FB3012"/>
    <w:rsid w:val="00FB3F36"/>
    <w:rsid w:val="00FC1466"/>
    <w:rsid w:val="00FC38E2"/>
    <w:rsid w:val="00FC4982"/>
    <w:rsid w:val="00FC6452"/>
    <w:rsid w:val="00FD0039"/>
    <w:rsid w:val="00FD2729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6B42A9F-55E1-43AF-ABEA-B3BC322B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firstLine="70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E53C8"/>
    <w:pPr>
      <w:keepNext/>
      <w:widowControl/>
      <w:autoSpaceDE/>
      <w:autoSpaceDN/>
      <w:adjustRightInd/>
      <w:spacing w:line="240" w:lineRule="auto"/>
      <w:ind w:firstLine="0"/>
      <w:jc w:val="left"/>
      <w:outlineLvl w:val="0"/>
    </w:pPr>
    <w:rPr>
      <w:sz w:val="24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ind w:left="920"/>
    </w:pPr>
    <w:rPr>
      <w:rFonts w:ascii="Arial" w:hAnsi="Arial" w:cs="Arial"/>
      <w:sz w:val="16"/>
      <w:szCs w:val="16"/>
    </w:rPr>
  </w:style>
  <w:style w:type="table" w:styleId="a3">
    <w:name w:val="Table Grid"/>
    <w:basedOn w:val="a1"/>
    <w:rsid w:val="003E14EC"/>
    <w:pPr>
      <w:widowControl w:val="0"/>
      <w:autoSpaceDE w:val="0"/>
      <w:autoSpaceDN w:val="0"/>
      <w:adjustRightInd w:val="0"/>
      <w:spacing w:line="300" w:lineRule="auto"/>
      <w:ind w:firstLine="7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E53C8"/>
    <w:rPr>
      <w:sz w:val="24"/>
      <w:lang w:val="x-none" w:eastAsia="x-none"/>
    </w:rPr>
  </w:style>
  <w:style w:type="paragraph" w:customStyle="1" w:styleId="CharChar1">
    <w:name w:val=" Char Char1 Знак Знак Знак"/>
    <w:basedOn w:val="a"/>
    <w:rsid w:val="002E53C8"/>
    <w:pPr>
      <w:widowControl/>
      <w:autoSpaceDE/>
      <w:autoSpaceDN/>
      <w:adjustRightInd/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E53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2E53C8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2E53C8"/>
    <w:rPr>
      <w:sz w:val="24"/>
      <w:szCs w:val="24"/>
      <w:lang w:val="x-none" w:eastAsia="x-none"/>
    </w:rPr>
  </w:style>
  <w:style w:type="paragraph" w:customStyle="1" w:styleId="ConsPlusNonformat">
    <w:name w:val="ConsPlusNonformat"/>
    <w:rsid w:val="002E53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2E53C8"/>
    <w:pPr>
      <w:widowControl/>
      <w:autoSpaceDE/>
      <w:autoSpaceDN/>
      <w:adjustRightInd/>
      <w:spacing w:line="240" w:lineRule="auto"/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E53C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Основной текст_"/>
    <w:link w:val="11"/>
    <w:rsid w:val="002E53C8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2E53C8"/>
    <w:pPr>
      <w:widowControl/>
      <w:shd w:val="clear" w:color="auto" w:fill="FFFFFF"/>
      <w:autoSpaceDE/>
      <w:autoSpaceDN/>
      <w:adjustRightInd/>
      <w:spacing w:line="302" w:lineRule="exact"/>
      <w:ind w:firstLine="0"/>
    </w:pPr>
    <w:rPr>
      <w:spacing w:val="10"/>
      <w:sz w:val="23"/>
      <w:szCs w:val="23"/>
      <w:shd w:val="clear" w:color="auto" w:fill="FFFFFF"/>
      <w:lang w:val="x-none" w:eastAsia="x-none"/>
    </w:rPr>
  </w:style>
  <w:style w:type="paragraph" w:customStyle="1" w:styleId="ListParagraph">
    <w:name w:val="List Paragraph"/>
    <w:basedOn w:val="a"/>
    <w:rsid w:val="002E53C8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rFonts w:eastAsia="Calibri"/>
      <w:sz w:val="26"/>
      <w:szCs w:val="20"/>
    </w:rPr>
  </w:style>
  <w:style w:type="paragraph" w:styleId="a7">
    <w:name w:val="annotation text"/>
    <w:basedOn w:val="a"/>
    <w:link w:val="a8"/>
    <w:rsid w:val="002E53C8"/>
    <w:pPr>
      <w:widowControl/>
      <w:autoSpaceDE/>
      <w:autoSpaceDN/>
      <w:adjustRightInd/>
      <w:spacing w:after="200" w:line="240" w:lineRule="auto"/>
      <w:ind w:firstLine="709"/>
    </w:pPr>
    <w:rPr>
      <w:sz w:val="20"/>
      <w:szCs w:val="20"/>
      <w:lang w:eastAsia="en-US"/>
    </w:rPr>
  </w:style>
  <w:style w:type="character" w:customStyle="1" w:styleId="a8">
    <w:name w:val="Текст примечания Знак"/>
    <w:link w:val="a7"/>
    <w:rsid w:val="002E53C8"/>
    <w:rPr>
      <w:lang w:eastAsia="en-US"/>
    </w:rPr>
  </w:style>
  <w:style w:type="paragraph" w:styleId="a9">
    <w:name w:val="annotation subject"/>
    <w:basedOn w:val="a7"/>
    <w:next w:val="a7"/>
    <w:link w:val="aa"/>
    <w:rsid w:val="002E53C8"/>
    <w:pPr>
      <w:spacing w:line="360" w:lineRule="auto"/>
    </w:pPr>
    <w:rPr>
      <w:b/>
      <w:bCs/>
    </w:rPr>
  </w:style>
  <w:style w:type="character" w:customStyle="1" w:styleId="aa">
    <w:name w:val="Тема примечания Знак"/>
    <w:link w:val="a9"/>
    <w:rsid w:val="002E53C8"/>
    <w:rPr>
      <w:b/>
      <w:bCs/>
      <w:lang w:eastAsia="en-US"/>
    </w:rPr>
  </w:style>
  <w:style w:type="paragraph" w:styleId="ab">
    <w:name w:val="header"/>
    <w:basedOn w:val="a"/>
    <w:link w:val="ac"/>
    <w:uiPriority w:val="99"/>
    <w:rsid w:val="002E53C8"/>
    <w:pPr>
      <w:widowControl/>
      <w:tabs>
        <w:tab w:val="center" w:pos="4677"/>
        <w:tab w:val="right" w:pos="9355"/>
      </w:tabs>
      <w:autoSpaceDE/>
      <w:autoSpaceDN/>
      <w:adjustRightInd/>
      <w:spacing w:after="200" w:line="360" w:lineRule="auto"/>
      <w:ind w:firstLine="709"/>
    </w:pPr>
    <w:rPr>
      <w:sz w:val="24"/>
      <w:lang w:eastAsia="en-US"/>
    </w:rPr>
  </w:style>
  <w:style w:type="character" w:customStyle="1" w:styleId="ac">
    <w:name w:val="Верхний колонтитул Знак"/>
    <w:link w:val="ab"/>
    <w:uiPriority w:val="99"/>
    <w:rsid w:val="002E53C8"/>
    <w:rPr>
      <w:sz w:val="24"/>
      <w:szCs w:val="22"/>
      <w:lang w:eastAsia="en-US"/>
    </w:rPr>
  </w:style>
  <w:style w:type="paragraph" w:styleId="ad">
    <w:name w:val="footer"/>
    <w:basedOn w:val="a"/>
    <w:link w:val="ae"/>
    <w:rsid w:val="002E53C8"/>
    <w:pPr>
      <w:widowControl/>
      <w:tabs>
        <w:tab w:val="center" w:pos="4677"/>
        <w:tab w:val="right" w:pos="9355"/>
      </w:tabs>
      <w:autoSpaceDE/>
      <w:autoSpaceDN/>
      <w:adjustRightInd/>
      <w:spacing w:after="200" w:line="360" w:lineRule="auto"/>
      <w:ind w:firstLine="709"/>
    </w:pPr>
    <w:rPr>
      <w:sz w:val="24"/>
      <w:lang w:eastAsia="en-US"/>
    </w:rPr>
  </w:style>
  <w:style w:type="character" w:customStyle="1" w:styleId="ae">
    <w:name w:val="Нижний колонтитул Знак"/>
    <w:link w:val="ad"/>
    <w:rsid w:val="002E53C8"/>
    <w:rPr>
      <w:sz w:val="24"/>
      <w:szCs w:val="22"/>
      <w:lang w:eastAsia="en-US"/>
    </w:rPr>
  </w:style>
  <w:style w:type="character" w:customStyle="1" w:styleId="3">
    <w:name w:val="Основной текст (3)_"/>
    <w:link w:val="30"/>
    <w:rsid w:val="002E53C8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53C8"/>
    <w:pPr>
      <w:widowControl/>
      <w:shd w:val="clear" w:color="auto" w:fill="FFFFFF"/>
      <w:autoSpaceDE/>
      <w:autoSpaceDN/>
      <w:adjustRightInd/>
      <w:spacing w:before="60" w:after="600" w:line="298" w:lineRule="exact"/>
      <w:ind w:firstLine="0"/>
    </w:pPr>
    <w:rPr>
      <w:spacing w:val="10"/>
      <w:sz w:val="23"/>
      <w:szCs w:val="23"/>
      <w:shd w:val="clear" w:color="auto" w:fill="FFFFFF"/>
      <w:lang w:val="x-none" w:eastAsia="x-none"/>
    </w:rPr>
  </w:style>
  <w:style w:type="character" w:customStyle="1" w:styleId="5">
    <w:name w:val="Основной текст (5)_"/>
    <w:link w:val="50"/>
    <w:rsid w:val="002E53C8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53C8"/>
    <w:pPr>
      <w:widowControl/>
      <w:shd w:val="clear" w:color="auto" w:fill="FFFFFF"/>
      <w:autoSpaceDE/>
      <w:autoSpaceDN/>
      <w:adjustRightInd/>
      <w:spacing w:after="540" w:line="302" w:lineRule="exact"/>
      <w:ind w:firstLine="0"/>
      <w:jc w:val="center"/>
    </w:pPr>
    <w:rPr>
      <w:spacing w:val="10"/>
      <w:sz w:val="23"/>
      <w:szCs w:val="23"/>
      <w:shd w:val="clear" w:color="auto" w:fill="FFFFFF"/>
      <w:lang w:val="x-none" w:eastAsia="x-none"/>
    </w:rPr>
  </w:style>
  <w:style w:type="character" w:customStyle="1" w:styleId="15">
    <w:name w:val="Основной текст (15)_"/>
    <w:link w:val="150"/>
    <w:rsid w:val="002E53C8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E53C8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Arial" w:eastAsia="Arial" w:hAnsi="Arial"/>
      <w:sz w:val="21"/>
      <w:szCs w:val="21"/>
      <w:shd w:val="clear" w:color="auto" w:fill="FFFFFF"/>
      <w:lang w:val="x-none" w:eastAsia="x-none"/>
    </w:rPr>
  </w:style>
  <w:style w:type="character" w:customStyle="1" w:styleId="19">
    <w:name w:val="Основной текст (19)_"/>
    <w:link w:val="190"/>
    <w:rsid w:val="002E53C8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E53C8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Arial" w:eastAsia="Arial" w:hAnsi="Arial"/>
      <w:sz w:val="16"/>
      <w:szCs w:val="16"/>
      <w:shd w:val="clear" w:color="auto" w:fill="FFFFFF"/>
      <w:lang w:val="x-none" w:eastAsia="x-none"/>
    </w:rPr>
  </w:style>
  <w:style w:type="character" w:customStyle="1" w:styleId="200">
    <w:name w:val="Основной текст (20)_"/>
    <w:link w:val="201"/>
    <w:rsid w:val="002E53C8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E53C8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Arial" w:eastAsia="Arial" w:hAnsi="Arial"/>
      <w:sz w:val="20"/>
      <w:szCs w:val="20"/>
      <w:shd w:val="clear" w:color="auto" w:fill="FFFFFF"/>
      <w:lang w:val="x-none" w:eastAsia="x-none"/>
    </w:rPr>
  </w:style>
  <w:style w:type="character" w:customStyle="1" w:styleId="16">
    <w:name w:val="Основной текст (16)_"/>
    <w:link w:val="160"/>
    <w:rsid w:val="002E53C8"/>
    <w:rPr>
      <w:rFonts w:ascii="Arial" w:eastAsia="Arial" w:hAnsi="Arial"/>
      <w:spacing w:val="-20"/>
      <w:sz w:val="37"/>
      <w:szCs w:val="3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E53C8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Arial" w:eastAsia="Arial" w:hAnsi="Arial"/>
      <w:spacing w:val="-20"/>
      <w:sz w:val="37"/>
      <w:szCs w:val="37"/>
      <w:shd w:val="clear" w:color="auto" w:fill="FFFFFF"/>
      <w:lang w:val="x-none" w:eastAsia="x-none"/>
    </w:rPr>
  </w:style>
  <w:style w:type="character" w:customStyle="1" w:styleId="18">
    <w:name w:val="Основной текст (18)_"/>
    <w:link w:val="180"/>
    <w:rsid w:val="002E53C8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E53C8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Arial" w:eastAsia="Arial" w:hAnsi="Arial"/>
      <w:spacing w:val="10"/>
      <w:sz w:val="8"/>
      <w:szCs w:val="8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rsid w:val="002E53C8"/>
    <w:pPr>
      <w:widowControl/>
      <w:shd w:val="clear" w:color="auto" w:fill="FFFFFF"/>
      <w:autoSpaceDE/>
      <w:autoSpaceDN/>
      <w:adjustRightInd/>
      <w:spacing w:line="0" w:lineRule="atLeast"/>
      <w:ind w:hanging="1120"/>
      <w:jc w:val="left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2E53C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2E53C8"/>
    <w:pPr>
      <w:widowControl/>
      <w:autoSpaceDE/>
      <w:autoSpaceDN/>
      <w:adjustRightInd/>
      <w:spacing w:line="240" w:lineRule="auto"/>
      <w:ind w:firstLine="72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0">
    <w:name w:val="Текст сноски Знак"/>
    <w:link w:val="af"/>
    <w:uiPriority w:val="99"/>
    <w:rsid w:val="002E53C8"/>
    <w:rPr>
      <w:rFonts w:ascii="Calibri" w:eastAsia="Calibri" w:hAnsi="Calibri"/>
      <w:lang w:val="x-none" w:eastAsia="en-US"/>
    </w:rPr>
  </w:style>
  <w:style w:type="character" w:styleId="af1">
    <w:name w:val="footnote reference"/>
    <w:uiPriority w:val="99"/>
    <w:unhideWhenUsed/>
    <w:rsid w:val="002E53C8"/>
    <w:rPr>
      <w:vertAlign w:val="superscript"/>
    </w:rPr>
  </w:style>
  <w:style w:type="character" w:styleId="af2">
    <w:name w:val="Hyperlink"/>
    <w:uiPriority w:val="99"/>
    <w:unhideWhenUsed/>
    <w:rsid w:val="002E53C8"/>
    <w:rPr>
      <w:color w:val="0000FF"/>
      <w:u w:val="single"/>
    </w:rPr>
  </w:style>
  <w:style w:type="paragraph" w:customStyle="1" w:styleId="ConsPlusCell">
    <w:name w:val="ConsPlusCell"/>
    <w:rsid w:val="002E53C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3">
    <w:name w:val="Strong"/>
    <w:uiPriority w:val="22"/>
    <w:qFormat/>
    <w:rsid w:val="002E5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8990B-4E24-4D19-B6E2-58E40BD8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1160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РОССИЙСКАЯ ФЕДЕРАЦИЯ </vt:lpstr>
    </vt:vector>
  </TitlesOfParts>
  <Company>Home Inc.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РОССИЙСКАЯ ФЕДЕРАЦИЯ </dc:title>
  <dc:subject/>
  <dc:creator>User</dc:creator>
  <cp:keywords/>
  <dc:description/>
  <cp:lastModifiedBy>Алёна Карюк</cp:lastModifiedBy>
  <cp:revision>2</cp:revision>
  <cp:lastPrinted>2016-06-15T05:18:00Z</cp:lastPrinted>
  <dcterms:created xsi:type="dcterms:W3CDTF">2016-06-21T13:37:00Z</dcterms:created>
  <dcterms:modified xsi:type="dcterms:W3CDTF">2016-06-21T13:37:00Z</dcterms:modified>
</cp:coreProperties>
</file>